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91" w:rsidRDefault="00A01091" w:rsidP="00794F9A">
      <w:pPr>
        <w:pStyle w:val="Titre1"/>
        <w:ind w:left="709"/>
        <w:rPr>
          <w:rFonts w:eastAsia="Times New Roman"/>
        </w:rPr>
      </w:pPr>
      <w:r>
        <w:rPr>
          <w:color w:val="000066"/>
          <w:sz w:val="18"/>
        </w:rPr>
        <w:t xml:space="preserve"> </w:t>
      </w:r>
      <w:r>
        <w:rPr>
          <w:rFonts w:eastAsia="Times New Roman"/>
        </w:rPr>
        <w:t>Préférences Administration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fin examen 23/11/2017</w:t>
      </w:r>
    </w:p>
    <w:p w:rsidR="00877478" w:rsidRDefault="00877478" w:rsidP="00877478">
      <w:r>
        <w:rPr>
          <w:highlight w:val="green"/>
        </w:rPr>
        <w:t>Anodin</w:t>
      </w:r>
    </w:p>
    <w:p w:rsidR="00877478" w:rsidRDefault="00877478" w:rsidP="00877478">
      <w:r>
        <w:rPr>
          <w:highlight w:val="yellow"/>
        </w:rPr>
        <w:t>Présenter options</w:t>
      </w:r>
    </w:p>
    <w:p w:rsidR="00877478" w:rsidRDefault="00877478" w:rsidP="00877478">
      <w:r>
        <w:rPr>
          <w:highlight w:val="cyan"/>
        </w:rPr>
        <w:t>Option choisie</w:t>
      </w:r>
    </w:p>
    <w:p w:rsidR="00877478" w:rsidRDefault="00877478" w:rsidP="00877478">
      <w:r>
        <w:rPr>
          <w:highlight w:val="red"/>
        </w:rPr>
        <w:t xml:space="preserve">Groupe </w:t>
      </w:r>
      <w:proofErr w:type="spellStart"/>
      <w:r>
        <w:rPr>
          <w:highlight w:val="red"/>
        </w:rPr>
        <w:t>Koha</w:t>
      </w:r>
      <w:proofErr w:type="spellEnd"/>
    </w:p>
    <w:p w:rsidR="00877478" w:rsidRDefault="00877478" w:rsidP="00877478">
      <w:pPr>
        <w:rPr>
          <w:b/>
          <w:szCs w:val="20"/>
        </w:rPr>
      </w:pPr>
      <w:r>
        <w:rPr>
          <w:b/>
          <w:szCs w:val="20"/>
        </w:rPr>
        <w:t>Gras : nouveau paramètre</w:t>
      </w:r>
    </w:p>
    <w:p w:rsidR="001D77D8" w:rsidRDefault="0089023A" w:rsidP="00794F9A">
      <w:pPr>
        <w:pStyle w:val="Titre2"/>
      </w:pPr>
      <w:r>
        <w:t>Authentification CAS</w:t>
      </w:r>
    </w:p>
    <w:tbl>
      <w:tblPr>
        <w:tblStyle w:val="TableGrid"/>
        <w:tblW w:w="10450" w:type="dxa"/>
        <w:tblInd w:w="725" w:type="dxa"/>
        <w:tblCellMar>
          <w:top w:w="48" w:type="dxa"/>
          <w:left w:w="41" w:type="dxa"/>
          <w:right w:w="115" w:type="dxa"/>
        </w:tblCellMar>
        <w:tblLook w:val="04A0" w:firstRow="1" w:lastRow="0" w:firstColumn="1" w:lastColumn="0" w:noHBand="0" w:noVBand="1"/>
      </w:tblPr>
      <w:tblGrid>
        <w:gridCol w:w="2105"/>
        <w:gridCol w:w="8345"/>
      </w:tblGrid>
      <w:tr w:rsidR="001D77D8" w:rsidTr="00877478">
        <w:trPr>
          <w:trHeight w:val="276"/>
        </w:trPr>
        <w:tc>
          <w:tcPr>
            <w:tcW w:w="2105"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384" w:right="0" w:firstLine="0"/>
            </w:pPr>
            <w:r>
              <w:rPr>
                <w:sz w:val="14"/>
              </w:rPr>
              <w:t>Préférences</w:t>
            </w:r>
          </w:p>
        </w:tc>
        <w:tc>
          <w:tcPr>
            <w:tcW w:w="8345"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77" w:right="0" w:firstLine="0"/>
              <w:jc w:val="center"/>
            </w:pPr>
            <w:r>
              <w:rPr>
                <w:sz w:val="14"/>
              </w:rPr>
              <w:t>Valeur</w:t>
            </w:r>
          </w:p>
        </w:tc>
      </w:tr>
      <w:tr w:rsidR="001D77D8" w:rsidTr="00877478">
        <w:trPr>
          <w:trHeight w:val="310"/>
        </w:trPr>
        <w:tc>
          <w:tcPr>
            <w:tcW w:w="2105"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BF2EC9">
              <w:rPr>
                <w:highlight w:val="cyan"/>
              </w:rPr>
              <w:t>casAuthentication</w:t>
            </w:r>
            <w:proofErr w:type="spellEnd"/>
          </w:p>
        </w:tc>
        <w:tc>
          <w:tcPr>
            <w:tcW w:w="8345"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14" w:right="0" w:firstLine="0"/>
            </w:pPr>
            <w:proofErr w:type="spellStart"/>
            <w:r>
              <w:t>admin.pref#casAuthentication</w:t>
            </w:r>
            <w:proofErr w:type="spellEnd"/>
            <w:r>
              <w:t xml:space="preserve"># Utiliser CAS pour l'authentification à la connexion : </w:t>
            </w:r>
            <w:r>
              <w:rPr>
                <w:noProof/>
              </w:rPr>
              <w:drawing>
                <wp:inline distT="0" distB="0" distL="0" distR="0">
                  <wp:extent cx="1392936" cy="134112"/>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4"/>
                          <a:stretch>
                            <a:fillRect/>
                          </a:stretch>
                        </pic:blipFill>
                        <pic:spPr>
                          <a:xfrm>
                            <a:off x="0" y="0"/>
                            <a:ext cx="1392936" cy="134112"/>
                          </a:xfrm>
                          <a:prstGeom prst="rect">
                            <a:avLst/>
                          </a:prstGeom>
                        </pic:spPr>
                      </pic:pic>
                    </a:graphicData>
                  </a:graphic>
                </wp:inline>
              </w:drawing>
            </w:r>
          </w:p>
          <w:p w:rsidR="00BF2EC9" w:rsidRDefault="00BF2EC9" w:rsidP="00BF2EC9">
            <w:pPr>
              <w:spacing w:after="0" w:line="259" w:lineRule="auto"/>
              <w:ind w:left="14" w:right="0" w:firstLine="0"/>
            </w:pPr>
            <w:r>
              <w:rPr>
                <w:rFonts w:asciiTheme="minorHAnsi" w:hAnsiTheme="minorHAnsi"/>
                <w:color w:val="auto"/>
                <w:sz w:val="20"/>
                <w:bdr w:val="single" w:sz="4" w:space="0" w:color="auto"/>
                <w:shd w:val="clear" w:color="auto" w:fill="5B9BD5" w:themeFill="accent1"/>
              </w:rPr>
              <w:t>Valeur actuelle=Oui</w:t>
            </w:r>
          </w:p>
        </w:tc>
      </w:tr>
      <w:tr w:rsidR="001D77D8" w:rsidTr="00877478">
        <w:trPr>
          <w:trHeight w:val="310"/>
        </w:trPr>
        <w:tc>
          <w:tcPr>
            <w:tcW w:w="2105"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BF2EC9">
              <w:rPr>
                <w:highlight w:val="cyan"/>
              </w:rPr>
              <w:t>casLogout</w:t>
            </w:r>
            <w:proofErr w:type="spellEnd"/>
          </w:p>
        </w:tc>
        <w:tc>
          <w:tcPr>
            <w:tcW w:w="8345"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14" w:right="0" w:firstLine="0"/>
            </w:pPr>
            <w:proofErr w:type="spellStart"/>
            <w:r>
              <w:t>admin.pref#casLogout</w:t>
            </w:r>
            <w:proofErr w:type="spellEnd"/>
            <w:r>
              <w:t xml:space="preserve"># Se déconnecter de CAS lors de la déconnexion de </w:t>
            </w:r>
            <w:proofErr w:type="spellStart"/>
            <w:r>
              <w:t>Koha</w:t>
            </w:r>
            <w:proofErr w:type="spellEnd"/>
            <w:r>
              <w:t xml:space="preserve"> : </w:t>
            </w:r>
            <w:r>
              <w:rPr>
                <w:noProof/>
              </w:rPr>
              <w:drawing>
                <wp:inline distT="0" distB="0" distL="0" distR="0">
                  <wp:extent cx="1118616" cy="134112"/>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1118616" cy="134112"/>
                          </a:xfrm>
                          <a:prstGeom prst="rect">
                            <a:avLst/>
                          </a:prstGeom>
                        </pic:spPr>
                      </pic:pic>
                    </a:graphicData>
                  </a:graphic>
                </wp:inline>
              </w:drawing>
            </w:r>
          </w:p>
          <w:p w:rsidR="00BF2EC9" w:rsidRDefault="00BF2EC9" w:rsidP="00BF2EC9">
            <w:pPr>
              <w:spacing w:after="0" w:line="259" w:lineRule="auto"/>
              <w:ind w:left="14" w:right="0" w:firstLine="0"/>
            </w:pPr>
            <w:r>
              <w:rPr>
                <w:rFonts w:asciiTheme="minorHAnsi" w:hAnsiTheme="minorHAnsi"/>
                <w:color w:val="auto"/>
                <w:sz w:val="20"/>
                <w:bdr w:val="single" w:sz="4" w:space="0" w:color="auto"/>
                <w:shd w:val="clear" w:color="auto" w:fill="5B9BD5" w:themeFill="accent1"/>
              </w:rPr>
              <w:t>Valeur actuelle=Oui</w:t>
            </w:r>
          </w:p>
        </w:tc>
      </w:tr>
      <w:tr w:rsidR="001D77D8" w:rsidTr="00877478">
        <w:trPr>
          <w:trHeight w:val="329"/>
        </w:trPr>
        <w:tc>
          <w:tcPr>
            <w:tcW w:w="2105" w:type="dxa"/>
            <w:tcBorders>
              <w:top w:val="single" w:sz="4" w:space="0" w:color="BCBCBC"/>
              <w:left w:val="single" w:sz="4" w:space="0" w:color="BCBCBC"/>
              <w:bottom w:val="single" w:sz="4" w:space="0" w:color="BCBCBC"/>
              <w:right w:val="single" w:sz="4" w:space="0" w:color="BCBCBC"/>
            </w:tcBorders>
          </w:tcPr>
          <w:p w:rsidR="001D77D8" w:rsidRDefault="0089023A">
            <w:pPr>
              <w:spacing w:after="0" w:line="259" w:lineRule="auto"/>
              <w:ind w:left="0" w:right="0" w:firstLine="0"/>
            </w:pPr>
            <w:proofErr w:type="spellStart"/>
            <w:r w:rsidRPr="00BF2EC9">
              <w:rPr>
                <w:highlight w:val="cyan"/>
              </w:rPr>
              <w:t>casServerUrl</w:t>
            </w:r>
            <w:proofErr w:type="spellEnd"/>
          </w:p>
        </w:tc>
        <w:tc>
          <w:tcPr>
            <w:tcW w:w="8345" w:type="dxa"/>
            <w:tcBorders>
              <w:top w:val="single" w:sz="4" w:space="0" w:color="CCCCCC"/>
              <w:left w:val="single" w:sz="4" w:space="0" w:color="BCBCBC"/>
              <w:bottom w:val="single" w:sz="4" w:space="0" w:color="BCBCBC"/>
              <w:right w:val="single" w:sz="4" w:space="0" w:color="BCBCBC"/>
            </w:tcBorders>
          </w:tcPr>
          <w:p w:rsidR="001D77D8" w:rsidRDefault="0089023A">
            <w:pPr>
              <w:spacing w:after="0" w:line="259" w:lineRule="auto"/>
              <w:ind w:left="14" w:right="0" w:firstLine="0"/>
            </w:pPr>
            <w:proofErr w:type="spellStart"/>
            <w:r>
              <w:t>admin.pref#casServerUrl</w:t>
            </w:r>
            <w:proofErr w:type="spellEnd"/>
            <w:r>
              <w:t xml:space="preserve"># URL du serveur d'authentification CAS : </w:t>
            </w:r>
            <w:r>
              <w:rPr>
                <w:noProof/>
              </w:rPr>
              <w:drawing>
                <wp:inline distT="0" distB="0" distL="0" distR="0">
                  <wp:extent cx="893064" cy="149352"/>
                  <wp:effectExtent l="0" t="0" r="0" b="0"/>
                  <wp:docPr id="5088" name="Picture 5088"/>
                  <wp:cNvGraphicFramePr/>
                  <a:graphic xmlns:a="http://schemas.openxmlformats.org/drawingml/2006/main">
                    <a:graphicData uri="http://schemas.openxmlformats.org/drawingml/2006/picture">
                      <pic:pic xmlns:pic="http://schemas.openxmlformats.org/drawingml/2006/picture">
                        <pic:nvPicPr>
                          <pic:cNvPr id="5088" name="Picture 5088"/>
                          <pic:cNvPicPr/>
                        </pic:nvPicPr>
                        <pic:blipFill>
                          <a:blip r:embed="rId6"/>
                          <a:stretch>
                            <a:fillRect/>
                          </a:stretch>
                        </pic:blipFill>
                        <pic:spPr>
                          <a:xfrm>
                            <a:off x="0" y="0"/>
                            <a:ext cx="893064" cy="149352"/>
                          </a:xfrm>
                          <a:prstGeom prst="rect">
                            <a:avLst/>
                          </a:prstGeom>
                        </pic:spPr>
                      </pic:pic>
                    </a:graphicData>
                  </a:graphic>
                </wp:inline>
              </w:drawing>
            </w:r>
          </w:p>
          <w:p w:rsidR="00BF2EC9" w:rsidRDefault="00BF2EC9" w:rsidP="00E57EB0">
            <w:pPr>
              <w:spacing w:after="0" w:line="259" w:lineRule="auto"/>
              <w:ind w:left="14" w:right="0" w:firstLine="0"/>
            </w:pPr>
            <w:r>
              <w:rPr>
                <w:rFonts w:asciiTheme="minorHAnsi" w:hAnsiTheme="minorHAnsi"/>
                <w:color w:val="auto"/>
                <w:sz w:val="20"/>
                <w:bdr w:val="single" w:sz="4" w:space="0" w:color="auto"/>
                <w:shd w:val="clear" w:color="auto" w:fill="5B9BD5" w:themeFill="accent1"/>
              </w:rPr>
              <w:t>Valeur actuelle=</w:t>
            </w:r>
            <w:r w:rsidR="009F13F4" w:rsidRPr="009F13F4">
              <w:rPr>
                <w:rFonts w:asciiTheme="minorHAnsi" w:hAnsiTheme="minorHAnsi"/>
                <w:color w:val="auto"/>
                <w:sz w:val="20"/>
                <w:bdr w:val="single" w:sz="4" w:space="0" w:color="auto"/>
                <w:shd w:val="clear" w:color="auto" w:fill="5B9BD5" w:themeFill="accent1"/>
              </w:rPr>
              <w:t>https://sso.</w:t>
            </w:r>
          </w:p>
        </w:tc>
      </w:tr>
    </w:tbl>
    <w:p w:rsidR="001D77D8" w:rsidRDefault="0089023A">
      <w:pPr>
        <w:spacing w:after="0" w:line="259" w:lineRule="auto"/>
        <w:ind w:left="833" w:right="0" w:hanging="10"/>
      </w:pPr>
      <w:r>
        <w:rPr>
          <w:color w:val="003366"/>
          <w:sz w:val="18"/>
        </w:rPr>
        <w:t xml:space="preserve">Certificat d'authentification client </w:t>
      </w:r>
      <w:proofErr w:type="spellStart"/>
      <w:r>
        <w:rPr>
          <w:color w:val="003366"/>
          <w:sz w:val="18"/>
        </w:rPr>
        <w:t>SSL</w:t>
      </w:r>
      <w:proofErr w:type="spellEnd"/>
    </w:p>
    <w:tbl>
      <w:tblPr>
        <w:tblStyle w:val="TableGrid"/>
        <w:tblW w:w="10450" w:type="dxa"/>
        <w:tblInd w:w="725" w:type="dxa"/>
        <w:tblCellMar>
          <w:top w:w="48" w:type="dxa"/>
          <w:left w:w="41" w:type="dxa"/>
          <w:right w:w="115" w:type="dxa"/>
        </w:tblCellMar>
        <w:tblLook w:val="04A0" w:firstRow="1" w:lastRow="0" w:firstColumn="1" w:lastColumn="0" w:noHBand="0" w:noVBand="1"/>
      </w:tblPr>
      <w:tblGrid>
        <w:gridCol w:w="2105"/>
        <w:gridCol w:w="8345"/>
      </w:tblGrid>
      <w:tr w:rsidR="001D77D8" w:rsidTr="00877478">
        <w:trPr>
          <w:trHeight w:val="278"/>
        </w:trPr>
        <w:tc>
          <w:tcPr>
            <w:tcW w:w="2105"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86" w:right="0" w:firstLine="0"/>
            </w:pPr>
            <w:r>
              <w:rPr>
                <w:sz w:val="14"/>
              </w:rPr>
              <w:t>Préférences</w:t>
            </w:r>
          </w:p>
        </w:tc>
        <w:tc>
          <w:tcPr>
            <w:tcW w:w="8345" w:type="dxa"/>
            <w:tcBorders>
              <w:top w:val="single" w:sz="4" w:space="0" w:color="BCBCBC"/>
              <w:left w:val="single" w:sz="4" w:space="0" w:color="CCCCCC"/>
              <w:bottom w:val="single" w:sz="4" w:space="0" w:color="CCCCCC"/>
              <w:right w:val="single" w:sz="4" w:space="0" w:color="BCBCBC"/>
            </w:tcBorders>
          </w:tcPr>
          <w:p w:rsidR="001D77D8" w:rsidRDefault="0089023A" w:rsidP="00794F9A">
            <w:pPr>
              <w:pStyle w:val="Titre1"/>
              <w:ind w:left="709"/>
              <w:outlineLvl w:val="0"/>
            </w:pPr>
            <w:r w:rsidRPr="00794F9A">
              <w:t>Valeur</w:t>
            </w:r>
          </w:p>
        </w:tc>
      </w:tr>
      <w:tr w:rsidR="001D77D8" w:rsidTr="00877478">
        <w:trPr>
          <w:trHeight w:val="310"/>
        </w:trPr>
        <w:tc>
          <w:tcPr>
            <w:tcW w:w="2105" w:type="dxa"/>
            <w:tcBorders>
              <w:top w:val="single" w:sz="4" w:space="0" w:color="BCBCBC"/>
              <w:left w:val="single" w:sz="4" w:space="0" w:color="BCBCBC"/>
              <w:bottom w:val="single" w:sz="4" w:space="0" w:color="BCBCBC"/>
              <w:right w:val="single" w:sz="4" w:space="0" w:color="BCBCBC"/>
            </w:tcBorders>
          </w:tcPr>
          <w:p w:rsidR="001D77D8" w:rsidRDefault="0089023A">
            <w:pPr>
              <w:spacing w:after="0" w:line="259" w:lineRule="auto"/>
              <w:ind w:left="0" w:right="0" w:firstLine="0"/>
            </w:pPr>
            <w:proofErr w:type="spellStart"/>
            <w:r w:rsidRPr="00E50EDC">
              <w:rPr>
                <w:highlight w:val="cyan"/>
              </w:rPr>
              <w:t>AllowPKIAuth</w:t>
            </w:r>
            <w:proofErr w:type="spellEnd"/>
          </w:p>
        </w:tc>
        <w:tc>
          <w:tcPr>
            <w:tcW w:w="8345" w:type="dxa"/>
            <w:tcBorders>
              <w:top w:val="single" w:sz="4" w:space="0" w:color="CCCCCC"/>
              <w:left w:val="single" w:sz="4" w:space="0" w:color="BCBCBC"/>
              <w:bottom w:val="single" w:sz="4" w:space="0" w:color="BCBCBC"/>
              <w:right w:val="single" w:sz="4" w:space="0" w:color="BCBCBC"/>
            </w:tcBorders>
          </w:tcPr>
          <w:p w:rsidR="001D77D8" w:rsidRDefault="0089023A">
            <w:pPr>
              <w:spacing w:after="0" w:line="259" w:lineRule="auto"/>
              <w:ind w:left="14" w:right="0" w:firstLine="0"/>
            </w:pPr>
            <w:proofErr w:type="spellStart"/>
            <w:r>
              <w:t>admin.pref#AllowPKIAuth</w:t>
            </w:r>
            <w:proofErr w:type="spellEnd"/>
            <w:r>
              <w:t xml:space="preserve"># Champ à utiliser pour une authentification par certificat client SSL: : </w:t>
            </w:r>
            <w:r>
              <w:rPr>
                <w:noProof/>
              </w:rPr>
              <w:drawing>
                <wp:inline distT="0" distB="0" distL="0" distR="0">
                  <wp:extent cx="1676400" cy="134112"/>
                  <wp:effectExtent l="0" t="0" r="0" b="0"/>
                  <wp:docPr id="5089" name="Picture 5089"/>
                  <wp:cNvGraphicFramePr/>
                  <a:graphic xmlns:a="http://schemas.openxmlformats.org/drawingml/2006/main">
                    <a:graphicData uri="http://schemas.openxmlformats.org/drawingml/2006/picture">
                      <pic:pic xmlns:pic="http://schemas.openxmlformats.org/drawingml/2006/picture">
                        <pic:nvPicPr>
                          <pic:cNvPr id="5089" name="Picture 5089"/>
                          <pic:cNvPicPr/>
                        </pic:nvPicPr>
                        <pic:blipFill>
                          <a:blip r:embed="rId7"/>
                          <a:stretch>
                            <a:fillRect/>
                          </a:stretch>
                        </pic:blipFill>
                        <pic:spPr>
                          <a:xfrm>
                            <a:off x="0" y="0"/>
                            <a:ext cx="1676400" cy="134112"/>
                          </a:xfrm>
                          <a:prstGeom prst="rect">
                            <a:avLst/>
                          </a:prstGeom>
                        </pic:spPr>
                      </pic:pic>
                    </a:graphicData>
                  </a:graphic>
                </wp:inline>
              </w:drawing>
            </w:r>
          </w:p>
          <w:p w:rsidR="00E50EDC" w:rsidRDefault="00E50EDC" w:rsidP="00E50EDC">
            <w:pPr>
              <w:spacing w:after="0" w:line="259" w:lineRule="auto"/>
              <w:ind w:left="14" w:right="0" w:firstLine="0"/>
            </w:pPr>
            <w:r>
              <w:rPr>
                <w:rFonts w:asciiTheme="minorHAnsi" w:hAnsiTheme="minorHAnsi"/>
                <w:color w:val="auto"/>
                <w:sz w:val="20"/>
                <w:bdr w:val="single" w:sz="4" w:space="0" w:color="auto"/>
                <w:shd w:val="clear" w:color="auto" w:fill="5B9BD5" w:themeFill="accent1"/>
              </w:rPr>
              <w:t>Valeur actuelle=Aucun</w:t>
            </w:r>
          </w:p>
        </w:tc>
      </w:tr>
    </w:tbl>
    <w:p w:rsidR="001D77D8" w:rsidRDefault="0089023A" w:rsidP="00794F9A">
      <w:pPr>
        <w:pStyle w:val="Titre2"/>
      </w:pPr>
      <w:r w:rsidRPr="00794F9A">
        <w:t>Moteur de recherche</w:t>
      </w:r>
    </w:p>
    <w:tbl>
      <w:tblPr>
        <w:tblStyle w:val="TableGrid"/>
        <w:tblW w:w="11013" w:type="dxa"/>
        <w:tblInd w:w="725" w:type="dxa"/>
        <w:tblCellMar>
          <w:top w:w="48" w:type="dxa"/>
          <w:right w:w="3" w:type="dxa"/>
        </w:tblCellMar>
        <w:tblLook w:val="04A0" w:firstRow="1" w:lastRow="0" w:firstColumn="1" w:lastColumn="0" w:noHBand="0" w:noVBand="1"/>
      </w:tblPr>
      <w:tblGrid>
        <w:gridCol w:w="2389"/>
        <w:gridCol w:w="1843"/>
        <w:gridCol w:w="1512"/>
        <w:gridCol w:w="1191"/>
        <w:gridCol w:w="3515"/>
        <w:gridCol w:w="87"/>
        <w:gridCol w:w="476"/>
      </w:tblGrid>
      <w:tr w:rsidR="001D77D8" w:rsidTr="00517934">
        <w:trPr>
          <w:gridAfter w:val="2"/>
          <w:wAfter w:w="563" w:type="dxa"/>
          <w:trHeight w:val="278"/>
        </w:trPr>
        <w:tc>
          <w:tcPr>
            <w:tcW w:w="2389"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259" w:right="0" w:firstLine="0"/>
            </w:pPr>
            <w:r>
              <w:rPr>
                <w:sz w:val="14"/>
              </w:rPr>
              <w:t>Préférences</w:t>
            </w:r>
          </w:p>
        </w:tc>
        <w:tc>
          <w:tcPr>
            <w:tcW w:w="3355" w:type="dxa"/>
            <w:gridSpan w:val="2"/>
            <w:tcBorders>
              <w:top w:val="single" w:sz="4" w:space="0" w:color="BCBCBC"/>
              <w:left w:val="single" w:sz="4" w:space="0" w:color="CCCCCC"/>
              <w:bottom w:val="single" w:sz="4" w:space="0" w:color="CCCCCC"/>
              <w:right w:val="nil"/>
            </w:tcBorders>
          </w:tcPr>
          <w:p w:rsidR="001D77D8" w:rsidRDefault="001D77D8">
            <w:pPr>
              <w:spacing w:after="160" w:line="259" w:lineRule="auto"/>
              <w:ind w:left="0" w:right="0" w:firstLine="0"/>
            </w:pPr>
          </w:p>
        </w:tc>
        <w:tc>
          <w:tcPr>
            <w:tcW w:w="4706" w:type="dxa"/>
            <w:gridSpan w:val="2"/>
            <w:tcBorders>
              <w:top w:val="single" w:sz="4" w:space="0" w:color="BCBCBC"/>
              <w:left w:val="nil"/>
              <w:bottom w:val="single" w:sz="4" w:space="0" w:color="CCCCCC"/>
              <w:right w:val="single" w:sz="4" w:space="0" w:color="BCBCBC"/>
            </w:tcBorders>
          </w:tcPr>
          <w:p w:rsidR="001D77D8" w:rsidRDefault="0089023A">
            <w:pPr>
              <w:spacing w:after="0" w:line="259" w:lineRule="auto"/>
              <w:ind w:left="0" w:right="0" w:firstLine="0"/>
            </w:pPr>
            <w:r>
              <w:rPr>
                <w:sz w:val="14"/>
              </w:rPr>
              <w:t>Valeur</w:t>
            </w:r>
          </w:p>
        </w:tc>
      </w:tr>
      <w:tr w:rsidR="001D77D8" w:rsidTr="00517934">
        <w:trPr>
          <w:gridAfter w:val="1"/>
          <w:wAfter w:w="476" w:type="dxa"/>
          <w:trHeight w:val="310"/>
        </w:trPr>
        <w:tc>
          <w:tcPr>
            <w:tcW w:w="2389" w:type="dxa"/>
            <w:tcBorders>
              <w:top w:val="single" w:sz="4" w:space="0" w:color="BCBCBC"/>
              <w:left w:val="single" w:sz="4" w:space="0" w:color="BCBCBC"/>
              <w:bottom w:val="single" w:sz="4" w:space="0" w:color="BCBCBC"/>
              <w:right w:val="single" w:sz="4" w:space="0" w:color="BCBCBC"/>
            </w:tcBorders>
          </w:tcPr>
          <w:p w:rsidR="001D77D8" w:rsidRPr="00E50EDC" w:rsidRDefault="0089023A">
            <w:pPr>
              <w:spacing w:after="0" w:line="259" w:lineRule="auto"/>
              <w:ind w:left="41" w:right="0" w:firstLine="0"/>
              <w:rPr>
                <w:b/>
              </w:rPr>
            </w:pPr>
            <w:proofErr w:type="spellStart"/>
            <w:r w:rsidRPr="00794F9A">
              <w:rPr>
                <w:b/>
                <w:highlight w:val="cyan"/>
              </w:rPr>
              <w:t>SearchEngine</w:t>
            </w:r>
            <w:proofErr w:type="spellEnd"/>
          </w:p>
        </w:tc>
        <w:tc>
          <w:tcPr>
            <w:tcW w:w="1843" w:type="dxa"/>
            <w:tcBorders>
              <w:top w:val="single" w:sz="4" w:space="0" w:color="CCCCCC"/>
              <w:left w:val="single" w:sz="4" w:space="0" w:color="BCBCBC"/>
              <w:bottom w:val="single" w:sz="4" w:space="0" w:color="BCBCBC"/>
              <w:right w:val="nil"/>
            </w:tcBorders>
          </w:tcPr>
          <w:p w:rsidR="001D77D8" w:rsidRDefault="0089023A">
            <w:pPr>
              <w:spacing w:after="0" w:line="259" w:lineRule="auto"/>
              <w:ind w:left="28" w:right="0" w:firstLine="0"/>
            </w:pPr>
            <w:proofErr w:type="spellStart"/>
            <w:proofErr w:type="gramStart"/>
            <w:r>
              <w:t>admin.pref</w:t>
            </w:r>
            <w:proofErr w:type="gramEnd"/>
            <w:r>
              <w:t>#SearchEngine</w:t>
            </w:r>
            <w:proofErr w:type="spellEnd"/>
            <w:r>
              <w:t xml:space="preserve"># Utiliser le moteur de recherche suivant : </w:t>
            </w:r>
          </w:p>
          <w:p w:rsidR="00794F9A" w:rsidRPr="00794F9A" w:rsidRDefault="00794F9A">
            <w:pPr>
              <w:spacing w:after="0" w:line="259" w:lineRule="auto"/>
              <w:ind w:left="28" w:right="0" w:firstLine="0"/>
              <w:rPr>
                <w:b/>
                <w:sz w:val="18"/>
              </w:rPr>
            </w:pPr>
            <w:r w:rsidRPr="00794F9A">
              <w:rPr>
                <w:b/>
                <w:sz w:val="18"/>
              </w:rPr>
              <w:t>OR informé</w:t>
            </w:r>
          </w:p>
          <w:p w:rsidR="00794F9A" w:rsidRDefault="00794F9A">
            <w:pPr>
              <w:spacing w:after="0" w:line="259" w:lineRule="auto"/>
              <w:ind w:left="28" w:right="0" w:firstLine="0"/>
            </w:pPr>
          </w:p>
        </w:tc>
        <w:tc>
          <w:tcPr>
            <w:tcW w:w="6305" w:type="dxa"/>
            <w:gridSpan w:val="4"/>
            <w:tcBorders>
              <w:top w:val="single" w:sz="4" w:space="0" w:color="CCCCCC"/>
              <w:left w:val="nil"/>
              <w:bottom w:val="single" w:sz="4" w:space="0" w:color="BCBCBC"/>
              <w:right w:val="single" w:sz="4" w:space="0" w:color="BCBCBC"/>
            </w:tcBorders>
          </w:tcPr>
          <w:p w:rsidR="001D77D8" w:rsidRDefault="0089023A">
            <w:pPr>
              <w:spacing w:after="0" w:line="259" w:lineRule="auto"/>
              <w:ind w:left="-696" w:right="0" w:firstLine="0"/>
              <w:rPr>
                <w:rFonts w:asciiTheme="minorHAnsi" w:hAnsiTheme="minorHAnsi"/>
                <w:color w:val="auto"/>
                <w:sz w:val="20"/>
                <w:bdr w:val="single" w:sz="4" w:space="0" w:color="auto"/>
                <w:shd w:val="clear" w:color="auto" w:fill="5B9BD5" w:themeFill="accent1"/>
              </w:rPr>
            </w:pPr>
            <w:r>
              <w:rPr>
                <w:noProof/>
              </w:rPr>
              <w:drawing>
                <wp:inline distT="0" distB="0" distL="0" distR="0">
                  <wp:extent cx="1566672" cy="134112"/>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8"/>
                          <a:stretch>
                            <a:fillRect/>
                          </a:stretch>
                        </pic:blipFill>
                        <pic:spPr>
                          <a:xfrm>
                            <a:off x="0" y="0"/>
                            <a:ext cx="1566672" cy="134112"/>
                          </a:xfrm>
                          <a:prstGeom prst="rect">
                            <a:avLst/>
                          </a:prstGeom>
                        </pic:spPr>
                      </pic:pic>
                    </a:graphicData>
                  </a:graphic>
                </wp:inline>
              </w:drawing>
            </w:r>
            <w:r w:rsidR="00E50EDC">
              <w:t xml:space="preserve">    </w:t>
            </w:r>
            <w:r w:rsidR="00E50EDC" w:rsidRPr="00E50EDC">
              <w:rPr>
                <w:color w:val="7030A0"/>
              </w:rPr>
              <w:t xml:space="preserve">Servira pour le passage à </w:t>
            </w:r>
            <w:proofErr w:type="spellStart"/>
            <w:r w:rsidR="00E50EDC" w:rsidRPr="00E50EDC">
              <w:rPr>
                <w:color w:val="7030A0"/>
              </w:rPr>
              <w:t>ElasticSearch</w:t>
            </w:r>
            <w:proofErr w:type="spellEnd"/>
            <w:r w:rsidR="00E50EDC" w:rsidRPr="00E50EDC">
              <w:rPr>
                <w:color w:val="7030A0"/>
              </w:rPr>
              <w:t xml:space="preserve"> </w:t>
            </w:r>
            <w:r w:rsidR="00E50EDC">
              <w:t xml:space="preserve">/ </w:t>
            </w:r>
            <w:r w:rsidR="005B1D01">
              <w:rPr>
                <w:rFonts w:asciiTheme="minorHAnsi" w:hAnsiTheme="minorHAnsi"/>
                <w:color w:val="auto"/>
                <w:sz w:val="20"/>
                <w:bdr w:val="single" w:sz="4" w:space="0" w:color="auto"/>
                <w:shd w:val="clear" w:color="auto" w:fill="5B9BD5" w:themeFill="accent1"/>
              </w:rPr>
              <w:t>Vale</w:t>
            </w:r>
            <w:r w:rsidR="00E50EDC">
              <w:rPr>
                <w:rFonts w:asciiTheme="minorHAnsi" w:hAnsiTheme="minorHAnsi"/>
                <w:color w:val="auto"/>
                <w:sz w:val="20"/>
                <w:bdr w:val="single" w:sz="4" w:space="0" w:color="auto"/>
                <w:shd w:val="clear" w:color="auto" w:fill="5B9BD5" w:themeFill="accent1"/>
              </w:rPr>
              <w:t>ur actuelle=</w:t>
            </w:r>
            <w:proofErr w:type="spellStart"/>
            <w:r w:rsidR="00E50EDC">
              <w:rPr>
                <w:rFonts w:asciiTheme="minorHAnsi" w:hAnsiTheme="minorHAnsi"/>
                <w:color w:val="auto"/>
                <w:sz w:val="20"/>
                <w:bdr w:val="single" w:sz="4" w:space="0" w:color="auto"/>
                <w:shd w:val="clear" w:color="auto" w:fill="5B9BD5" w:themeFill="accent1"/>
              </w:rPr>
              <w:t>Zebra</w:t>
            </w:r>
            <w:proofErr w:type="spellEnd"/>
          </w:p>
          <w:p w:rsidR="00794F9A" w:rsidRDefault="00794F9A">
            <w:pPr>
              <w:spacing w:after="0" w:line="259" w:lineRule="auto"/>
              <w:ind w:left="-696" w:right="0" w:firstLine="0"/>
            </w:pPr>
            <w:r>
              <w:rPr>
                <w:b/>
              </w:rPr>
              <w:t>OR informé</w:t>
            </w:r>
          </w:p>
          <w:p w:rsidR="00E50EDC" w:rsidRDefault="00E50EDC">
            <w:pPr>
              <w:spacing w:after="0" w:line="259" w:lineRule="auto"/>
              <w:ind w:left="-696" w:right="0" w:firstLine="0"/>
            </w:pPr>
            <w:proofErr w:type="gramStart"/>
            <w:r>
              <w:t>dd</w:t>
            </w:r>
            <w:proofErr w:type="gramEnd"/>
          </w:p>
          <w:p w:rsidR="00E50EDC" w:rsidRDefault="00E50EDC">
            <w:pPr>
              <w:spacing w:after="0" w:line="259" w:lineRule="auto"/>
              <w:ind w:left="-696" w:right="0" w:firstLine="0"/>
            </w:pPr>
          </w:p>
        </w:tc>
      </w:tr>
      <w:tr w:rsidR="001D77D8" w:rsidTr="00517934">
        <w:trPr>
          <w:gridAfter w:val="1"/>
          <w:wAfter w:w="476" w:type="dxa"/>
          <w:trHeight w:val="362"/>
        </w:trPr>
        <w:tc>
          <w:tcPr>
            <w:tcW w:w="2389" w:type="dxa"/>
            <w:tcBorders>
              <w:top w:val="single" w:sz="4" w:space="0" w:color="BCBCBC"/>
              <w:left w:val="nil"/>
              <w:bottom w:val="single" w:sz="4" w:space="0" w:color="BCBCBC"/>
              <w:right w:val="nil"/>
            </w:tcBorders>
          </w:tcPr>
          <w:p w:rsidR="001D77D8" w:rsidRDefault="0089023A">
            <w:pPr>
              <w:spacing w:after="0" w:line="259" w:lineRule="auto"/>
              <w:ind w:left="113" w:right="0" w:firstLine="0"/>
            </w:pPr>
            <w:r>
              <w:rPr>
                <w:color w:val="003366"/>
                <w:sz w:val="18"/>
              </w:rPr>
              <w:t>Mozilla Persona</w:t>
            </w:r>
          </w:p>
        </w:tc>
        <w:tc>
          <w:tcPr>
            <w:tcW w:w="1843" w:type="dxa"/>
            <w:tcBorders>
              <w:top w:val="single" w:sz="4" w:space="0" w:color="BCBCBC"/>
              <w:left w:val="nil"/>
              <w:bottom w:val="single" w:sz="4" w:space="0" w:color="BCBCBC"/>
              <w:right w:val="nil"/>
            </w:tcBorders>
          </w:tcPr>
          <w:p w:rsidR="001D77D8" w:rsidRDefault="001D77D8">
            <w:pPr>
              <w:spacing w:after="160" w:line="259" w:lineRule="auto"/>
              <w:ind w:left="0" w:right="0" w:firstLine="0"/>
            </w:pPr>
          </w:p>
        </w:tc>
        <w:tc>
          <w:tcPr>
            <w:tcW w:w="6305" w:type="dxa"/>
            <w:gridSpan w:val="4"/>
            <w:tcBorders>
              <w:top w:val="single" w:sz="4" w:space="0" w:color="BCBCBC"/>
              <w:left w:val="nil"/>
              <w:bottom w:val="single" w:sz="4" w:space="0" w:color="BCBCBC"/>
              <w:right w:val="nil"/>
            </w:tcBorders>
          </w:tcPr>
          <w:p w:rsidR="001D77D8" w:rsidRDefault="001D77D8">
            <w:pPr>
              <w:spacing w:after="160" w:line="259" w:lineRule="auto"/>
              <w:ind w:left="0" w:right="0" w:firstLine="0"/>
            </w:pPr>
          </w:p>
        </w:tc>
      </w:tr>
      <w:tr w:rsidR="001D77D8" w:rsidTr="00517934">
        <w:trPr>
          <w:trHeight w:val="276"/>
        </w:trPr>
        <w:tc>
          <w:tcPr>
            <w:tcW w:w="2389" w:type="dxa"/>
            <w:tcBorders>
              <w:top w:val="single" w:sz="4" w:space="0" w:color="BCBCBC"/>
              <w:left w:val="single" w:sz="4" w:space="0" w:color="BCBCBC"/>
              <w:bottom w:val="single" w:sz="4" w:space="0" w:color="BCBCBC"/>
              <w:right w:val="nil"/>
            </w:tcBorders>
          </w:tcPr>
          <w:p w:rsidR="001D77D8" w:rsidRDefault="0089023A">
            <w:pPr>
              <w:spacing w:after="0" w:line="259" w:lineRule="auto"/>
              <w:ind w:left="0" w:right="44" w:firstLine="0"/>
              <w:jc w:val="center"/>
            </w:pPr>
            <w:r>
              <w:rPr>
                <w:sz w:val="14"/>
              </w:rPr>
              <w:t>Préférences</w:t>
            </w:r>
          </w:p>
        </w:tc>
        <w:tc>
          <w:tcPr>
            <w:tcW w:w="1843" w:type="dxa"/>
            <w:tcBorders>
              <w:top w:val="single" w:sz="4" w:space="0" w:color="BCBCBC"/>
              <w:left w:val="nil"/>
              <w:bottom w:val="single" w:sz="4" w:space="0" w:color="BCBCBC"/>
              <w:right w:val="single" w:sz="4" w:space="0" w:color="CCCCCC"/>
            </w:tcBorders>
          </w:tcPr>
          <w:p w:rsidR="001D77D8" w:rsidRDefault="001D77D8">
            <w:pPr>
              <w:spacing w:after="160" w:line="259" w:lineRule="auto"/>
              <w:ind w:left="0" w:right="0" w:firstLine="0"/>
            </w:pPr>
          </w:p>
        </w:tc>
        <w:tc>
          <w:tcPr>
            <w:tcW w:w="2703" w:type="dxa"/>
            <w:gridSpan w:val="2"/>
            <w:tcBorders>
              <w:top w:val="single" w:sz="4" w:space="0" w:color="BCBCBC"/>
              <w:left w:val="single" w:sz="4" w:space="0" w:color="CCCCCC"/>
              <w:bottom w:val="single" w:sz="4" w:space="0" w:color="CCCCCC"/>
              <w:right w:val="nil"/>
            </w:tcBorders>
          </w:tcPr>
          <w:p w:rsidR="001D77D8" w:rsidRDefault="001D77D8">
            <w:pPr>
              <w:spacing w:after="160" w:line="259" w:lineRule="auto"/>
              <w:ind w:left="0" w:right="0" w:firstLine="0"/>
            </w:pPr>
          </w:p>
        </w:tc>
        <w:tc>
          <w:tcPr>
            <w:tcW w:w="4078" w:type="dxa"/>
            <w:gridSpan w:val="3"/>
            <w:tcBorders>
              <w:top w:val="single" w:sz="4" w:space="0" w:color="BCBCBC"/>
              <w:left w:val="nil"/>
              <w:bottom w:val="single" w:sz="4" w:space="0" w:color="CCCCCC"/>
              <w:right w:val="single" w:sz="4" w:space="0" w:color="BCBCBC"/>
            </w:tcBorders>
          </w:tcPr>
          <w:p w:rsidR="001D77D8" w:rsidRDefault="0089023A">
            <w:pPr>
              <w:spacing w:after="0" w:line="259" w:lineRule="auto"/>
              <w:ind w:left="60" w:right="0" w:firstLine="0"/>
            </w:pPr>
            <w:r>
              <w:rPr>
                <w:sz w:val="14"/>
              </w:rPr>
              <w:t>Valeur</w:t>
            </w:r>
          </w:p>
        </w:tc>
      </w:tr>
      <w:tr w:rsidR="001D77D8" w:rsidTr="00517934">
        <w:trPr>
          <w:trHeight w:val="310"/>
        </w:trPr>
        <w:tc>
          <w:tcPr>
            <w:tcW w:w="2389" w:type="dxa"/>
            <w:tcBorders>
              <w:top w:val="single" w:sz="4" w:space="0" w:color="BCBCBC"/>
              <w:left w:val="single" w:sz="4" w:space="0" w:color="BCBCBC"/>
              <w:bottom w:val="single" w:sz="4" w:space="0" w:color="BCBCBC"/>
              <w:right w:val="nil"/>
            </w:tcBorders>
          </w:tcPr>
          <w:p w:rsidR="001D77D8" w:rsidRDefault="0089023A">
            <w:pPr>
              <w:spacing w:after="0" w:line="259" w:lineRule="auto"/>
              <w:ind w:left="41" w:right="0" w:firstLine="0"/>
            </w:pPr>
            <w:r w:rsidRPr="00E50EDC">
              <w:rPr>
                <w:highlight w:val="green"/>
              </w:rPr>
              <w:t>Persona</w:t>
            </w:r>
          </w:p>
        </w:tc>
        <w:tc>
          <w:tcPr>
            <w:tcW w:w="1843" w:type="dxa"/>
            <w:tcBorders>
              <w:top w:val="single" w:sz="4" w:space="0" w:color="BCBCBC"/>
              <w:left w:val="nil"/>
              <w:bottom w:val="single" w:sz="4" w:space="0" w:color="BCBCBC"/>
              <w:right w:val="single" w:sz="4" w:space="0" w:color="BCBCBC"/>
            </w:tcBorders>
          </w:tcPr>
          <w:p w:rsidR="001D77D8" w:rsidRDefault="001D77D8">
            <w:pPr>
              <w:spacing w:after="160" w:line="259" w:lineRule="auto"/>
              <w:ind w:left="0" w:right="0" w:firstLine="0"/>
            </w:pPr>
          </w:p>
        </w:tc>
        <w:tc>
          <w:tcPr>
            <w:tcW w:w="2703" w:type="dxa"/>
            <w:gridSpan w:val="2"/>
            <w:tcBorders>
              <w:top w:val="single" w:sz="4" w:space="0" w:color="CCCCCC"/>
              <w:left w:val="single" w:sz="4" w:space="0" w:color="BCBCBC"/>
              <w:bottom w:val="single" w:sz="4" w:space="0" w:color="BCBCBC"/>
              <w:right w:val="nil"/>
            </w:tcBorders>
          </w:tcPr>
          <w:p w:rsidR="001D77D8" w:rsidRDefault="0089023A">
            <w:pPr>
              <w:spacing w:after="0" w:line="259" w:lineRule="auto"/>
              <w:ind w:left="55" w:right="0" w:firstLine="0"/>
            </w:pPr>
            <w:proofErr w:type="spellStart"/>
            <w:r>
              <w:t>admin.pref#Persona</w:t>
            </w:r>
            <w:proofErr w:type="spellEnd"/>
            <w:r>
              <w:t xml:space="preserve"># Autoriser Mozilla persona pour l'identification: </w:t>
            </w:r>
            <w:r w:rsidR="00E50EDC">
              <w:rPr>
                <w:rFonts w:asciiTheme="minorHAnsi" w:hAnsiTheme="minorHAnsi"/>
                <w:color w:val="auto"/>
                <w:sz w:val="20"/>
                <w:bdr w:val="single" w:sz="4" w:space="0" w:color="auto"/>
                <w:shd w:val="clear" w:color="auto" w:fill="5B9BD5" w:themeFill="accent1"/>
              </w:rPr>
              <w:t>Valeur actuelle=Non</w:t>
            </w:r>
          </w:p>
        </w:tc>
        <w:tc>
          <w:tcPr>
            <w:tcW w:w="4078" w:type="dxa"/>
            <w:gridSpan w:val="3"/>
            <w:tcBorders>
              <w:top w:val="single" w:sz="4" w:space="0" w:color="CCCCCC"/>
              <w:left w:val="nil"/>
              <w:bottom w:val="single" w:sz="4" w:space="0" w:color="BCBCBC"/>
              <w:right w:val="single" w:sz="4" w:space="0" w:color="BCBCBC"/>
            </w:tcBorders>
          </w:tcPr>
          <w:p w:rsidR="001D77D8" w:rsidRDefault="0089023A">
            <w:pPr>
              <w:spacing w:after="0" w:line="259" w:lineRule="auto"/>
              <w:ind w:left="-586" w:right="0" w:firstLine="0"/>
            </w:pPr>
            <w:r>
              <w:rPr>
                <w:noProof/>
              </w:rPr>
              <w:drawing>
                <wp:inline distT="0" distB="0" distL="0" distR="0">
                  <wp:extent cx="1042416" cy="134112"/>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9"/>
                          <a:stretch>
                            <a:fillRect/>
                          </a:stretch>
                        </pic:blipFill>
                        <pic:spPr>
                          <a:xfrm>
                            <a:off x="0" y="0"/>
                            <a:ext cx="1042416" cy="134112"/>
                          </a:xfrm>
                          <a:prstGeom prst="rect">
                            <a:avLst/>
                          </a:prstGeom>
                        </pic:spPr>
                      </pic:pic>
                    </a:graphicData>
                  </a:graphic>
                </wp:inline>
              </w:drawing>
            </w:r>
          </w:p>
        </w:tc>
      </w:tr>
    </w:tbl>
    <w:p w:rsidR="0068148B" w:rsidRDefault="0068148B">
      <w:pPr>
        <w:spacing w:after="0" w:line="259" w:lineRule="auto"/>
        <w:ind w:left="833" w:right="0" w:hanging="10"/>
        <w:rPr>
          <w:color w:val="003366"/>
          <w:sz w:val="18"/>
        </w:rPr>
      </w:pPr>
    </w:p>
    <w:p w:rsidR="001D77D8" w:rsidRDefault="0089023A">
      <w:pPr>
        <w:spacing w:after="0" w:line="259" w:lineRule="auto"/>
        <w:ind w:left="833" w:right="0" w:hanging="10"/>
      </w:pPr>
      <w:r>
        <w:rPr>
          <w:color w:val="003366"/>
          <w:sz w:val="18"/>
        </w:rPr>
        <w:t>Options d'authentification</w:t>
      </w:r>
    </w:p>
    <w:tbl>
      <w:tblPr>
        <w:tblStyle w:val="TableGrid"/>
        <w:tblW w:w="10450" w:type="dxa"/>
        <w:tblInd w:w="725" w:type="dxa"/>
        <w:tblCellMar>
          <w:top w:w="48" w:type="dxa"/>
          <w:left w:w="41" w:type="dxa"/>
          <w:right w:w="64" w:type="dxa"/>
        </w:tblCellMar>
        <w:tblLook w:val="04A0" w:firstRow="1" w:lastRow="0" w:firstColumn="1" w:lastColumn="0" w:noHBand="0" w:noVBand="1"/>
      </w:tblPr>
      <w:tblGrid>
        <w:gridCol w:w="3021"/>
        <w:gridCol w:w="7429"/>
      </w:tblGrid>
      <w:tr w:rsidR="001D77D8" w:rsidTr="00794F9A">
        <w:trPr>
          <w:trHeight w:val="276"/>
        </w:trPr>
        <w:tc>
          <w:tcPr>
            <w:tcW w:w="2577"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119" w:firstLine="0"/>
              <w:jc w:val="center"/>
            </w:pPr>
            <w:r>
              <w:rPr>
                <w:sz w:val="14"/>
              </w:rPr>
              <w:t>Préférences</w:t>
            </w:r>
          </w:p>
        </w:tc>
        <w:tc>
          <w:tcPr>
            <w:tcW w:w="7873"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26" w:right="0" w:firstLine="0"/>
              <w:jc w:val="center"/>
            </w:pPr>
            <w:r>
              <w:rPr>
                <w:sz w:val="14"/>
              </w:rPr>
              <w:t>Valeur</w:t>
            </w:r>
          </w:p>
        </w:tc>
      </w:tr>
      <w:tr w:rsidR="001D77D8" w:rsidTr="00794F9A">
        <w:trPr>
          <w:trHeight w:val="454"/>
        </w:trPr>
        <w:tc>
          <w:tcPr>
            <w:tcW w:w="2577" w:type="dxa"/>
            <w:tcBorders>
              <w:top w:val="single" w:sz="4" w:space="0" w:color="BCBCBC"/>
              <w:left w:val="single" w:sz="4" w:space="0" w:color="BCBCBC"/>
              <w:bottom w:val="single" w:sz="4" w:space="0" w:color="BCBCBC"/>
              <w:right w:val="single" w:sz="4" w:space="0" w:color="CCCCCC"/>
            </w:tcBorders>
          </w:tcPr>
          <w:p w:rsidR="001D77D8" w:rsidRPr="00794F9A" w:rsidRDefault="0089023A">
            <w:pPr>
              <w:spacing w:after="0" w:line="259" w:lineRule="auto"/>
              <w:ind w:left="0" w:right="0" w:firstLine="0"/>
              <w:rPr>
                <w:sz w:val="16"/>
              </w:rPr>
            </w:pPr>
            <w:proofErr w:type="spellStart"/>
            <w:r w:rsidRPr="00794F9A">
              <w:rPr>
                <w:sz w:val="16"/>
                <w:highlight w:val="cyan"/>
              </w:rPr>
              <w:t>AutoLocation</w:t>
            </w:r>
            <w:proofErr w:type="spellEnd"/>
          </w:p>
        </w:tc>
        <w:tc>
          <w:tcPr>
            <w:tcW w:w="7873"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14" w:right="0" w:firstLine="0"/>
            </w:pPr>
            <w:proofErr w:type="spellStart"/>
            <w:proofErr w:type="gramStart"/>
            <w:r>
              <w:t>admin.pref</w:t>
            </w:r>
            <w:proofErr w:type="gramEnd"/>
            <w:r>
              <w:t>#AutoLocation</w:t>
            </w:r>
            <w:proofErr w:type="spellEnd"/>
            <w:r>
              <w:t># Nécessite que le personnel se connecte à partir d'un ordinateur dans la tranche d'adresses IP indiquée par leur</w:t>
            </w:r>
          </w:p>
          <w:p w:rsidR="001D77D8" w:rsidRDefault="0089023A">
            <w:pPr>
              <w:tabs>
                <w:tab w:val="center" w:pos="4692"/>
              </w:tabs>
              <w:spacing w:after="0" w:line="259" w:lineRule="auto"/>
              <w:ind w:left="0" w:right="0" w:firstLine="0"/>
              <w:rPr>
                <w:color w:val="004D99"/>
              </w:rPr>
            </w:pPr>
            <w:r>
              <w:t xml:space="preserve">bibliothèque (si aucun): : </w:t>
            </w:r>
            <w:r>
              <w:rPr>
                <w:noProof/>
              </w:rPr>
              <w:drawing>
                <wp:inline distT="0" distB="0" distL="0" distR="0">
                  <wp:extent cx="1225296" cy="134112"/>
                  <wp:effectExtent l="0" t="0" r="0" b="0"/>
                  <wp:docPr id="5085" name="Picture 5085"/>
                  <wp:cNvGraphicFramePr/>
                  <a:graphic xmlns:a="http://schemas.openxmlformats.org/drawingml/2006/main">
                    <a:graphicData uri="http://schemas.openxmlformats.org/drawingml/2006/picture">
                      <pic:pic xmlns:pic="http://schemas.openxmlformats.org/drawingml/2006/picture">
                        <pic:nvPicPr>
                          <pic:cNvPr id="5085" name="Picture 5085"/>
                          <pic:cNvPicPr/>
                        </pic:nvPicPr>
                        <pic:blipFill>
                          <a:blip r:embed="rId10"/>
                          <a:stretch>
                            <a:fillRect/>
                          </a:stretch>
                        </pic:blipFill>
                        <pic:spPr>
                          <a:xfrm>
                            <a:off x="0" y="0"/>
                            <a:ext cx="1225296" cy="134112"/>
                          </a:xfrm>
                          <a:prstGeom prst="rect">
                            <a:avLst/>
                          </a:prstGeom>
                        </pic:spPr>
                      </pic:pic>
                    </a:graphicData>
                  </a:graphic>
                </wp:inline>
              </w:drawing>
            </w:r>
            <w:r>
              <w:tab/>
              <w:t xml:space="preserve"> </w:t>
            </w:r>
            <w:proofErr w:type="spellStart"/>
            <w:r>
              <w:t>admin.pref#AutoLocation</w:t>
            </w:r>
            <w:proofErr w:type="spellEnd"/>
            <w:r>
              <w:t xml:space="preserve"># </w:t>
            </w:r>
            <w:r>
              <w:rPr>
                <w:color w:val="004D99"/>
              </w:rPr>
              <w:t xml:space="preserve">Link to </w:t>
            </w:r>
            <w:proofErr w:type="spellStart"/>
            <w:r>
              <w:rPr>
                <w:color w:val="004D99"/>
              </w:rPr>
              <w:t>library</w:t>
            </w:r>
            <w:proofErr w:type="spellEnd"/>
            <w:r>
              <w:rPr>
                <w:color w:val="004D99"/>
              </w:rPr>
              <w:t xml:space="preserve"> administration</w:t>
            </w:r>
          </w:p>
          <w:p w:rsidR="00E50EDC" w:rsidRDefault="00E50EDC">
            <w:pPr>
              <w:tabs>
                <w:tab w:val="center" w:pos="4692"/>
              </w:tabs>
              <w:spacing w:after="0" w:line="259" w:lineRule="auto"/>
              <w:ind w:left="0" w:right="0" w:firstLine="0"/>
            </w:pPr>
            <w:r>
              <w:rPr>
                <w:rFonts w:asciiTheme="minorHAnsi" w:hAnsiTheme="minorHAnsi"/>
                <w:color w:val="auto"/>
                <w:sz w:val="20"/>
                <w:bdr w:val="single" w:sz="4" w:space="0" w:color="auto"/>
                <w:shd w:val="clear" w:color="auto" w:fill="5B9BD5" w:themeFill="accent1"/>
              </w:rPr>
              <w:t>Valeur actuelle=Non</w:t>
            </w:r>
          </w:p>
        </w:tc>
      </w:tr>
      <w:tr w:rsidR="001D77D8" w:rsidTr="00794F9A">
        <w:trPr>
          <w:trHeight w:val="454"/>
        </w:trPr>
        <w:tc>
          <w:tcPr>
            <w:tcW w:w="2577" w:type="dxa"/>
            <w:tcBorders>
              <w:top w:val="single" w:sz="4" w:space="0" w:color="BCBCBC"/>
              <w:left w:val="single" w:sz="4" w:space="0" w:color="BCBCBC"/>
              <w:bottom w:val="single" w:sz="4" w:space="0" w:color="BCBCBC"/>
              <w:right w:val="single" w:sz="4" w:space="0" w:color="CCCCCC"/>
            </w:tcBorders>
          </w:tcPr>
          <w:p w:rsidR="001D77D8" w:rsidRPr="00794F9A" w:rsidRDefault="0089023A">
            <w:pPr>
              <w:spacing w:after="0" w:line="259" w:lineRule="auto"/>
              <w:ind w:left="0" w:right="0" w:firstLine="0"/>
              <w:rPr>
                <w:sz w:val="16"/>
              </w:rPr>
            </w:pPr>
            <w:proofErr w:type="spellStart"/>
            <w:r w:rsidRPr="00794F9A">
              <w:rPr>
                <w:sz w:val="16"/>
                <w:highlight w:val="cyan"/>
              </w:rPr>
              <w:t>IndependentBranches</w:t>
            </w:r>
            <w:proofErr w:type="spellEnd"/>
          </w:p>
        </w:tc>
        <w:tc>
          <w:tcPr>
            <w:tcW w:w="7873"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14" w:right="0" w:firstLine="0"/>
            </w:pPr>
            <w:r>
              <w:rPr>
                <w:noProof/>
              </w:rPr>
              <w:drawing>
                <wp:anchor distT="0" distB="0" distL="114300" distR="114300" simplePos="0" relativeHeight="251657216" behindDoc="0" locked="0" layoutInCell="1" allowOverlap="0">
                  <wp:simplePos x="0" y="0"/>
                  <wp:positionH relativeFrom="column">
                    <wp:posOffset>1932432</wp:posOffset>
                  </wp:positionH>
                  <wp:positionV relativeFrom="paragraph">
                    <wp:posOffset>68082</wp:posOffset>
                  </wp:positionV>
                  <wp:extent cx="1551432" cy="137160"/>
                  <wp:effectExtent l="0" t="0" r="0" b="0"/>
                  <wp:wrapSquare wrapText="bothSides"/>
                  <wp:docPr id="5086" name="Picture 5086"/>
                  <wp:cNvGraphicFramePr/>
                  <a:graphic xmlns:a="http://schemas.openxmlformats.org/drawingml/2006/main">
                    <a:graphicData uri="http://schemas.openxmlformats.org/drawingml/2006/picture">
                      <pic:pic xmlns:pic="http://schemas.openxmlformats.org/drawingml/2006/picture">
                        <pic:nvPicPr>
                          <pic:cNvPr id="5086" name="Picture 5086"/>
                          <pic:cNvPicPr/>
                        </pic:nvPicPr>
                        <pic:blipFill>
                          <a:blip r:embed="rId11"/>
                          <a:stretch>
                            <a:fillRect/>
                          </a:stretch>
                        </pic:blipFill>
                        <pic:spPr>
                          <a:xfrm>
                            <a:off x="0" y="0"/>
                            <a:ext cx="1551432" cy="137160"/>
                          </a:xfrm>
                          <a:prstGeom prst="rect">
                            <a:avLst/>
                          </a:prstGeom>
                        </pic:spPr>
                      </pic:pic>
                    </a:graphicData>
                  </a:graphic>
                </wp:anchor>
              </w:drawing>
            </w:r>
            <w:proofErr w:type="spellStart"/>
            <w:proofErr w:type="gramStart"/>
            <w:r>
              <w:t>admin.pref</w:t>
            </w:r>
            <w:proofErr w:type="gramEnd"/>
            <w:r>
              <w:t>#IndependentBranches</w:t>
            </w:r>
            <w:proofErr w:type="spellEnd"/>
            <w:r>
              <w:t xml:space="preserve"># Empêcher le personnel (mais pas les </w:t>
            </w:r>
            <w:proofErr w:type="spellStart"/>
            <w:r>
              <w:t>superbibliothécaires</w:t>
            </w:r>
            <w:proofErr w:type="spellEnd"/>
            <w:r>
              <w:t xml:space="preserve">) de modifier des objets (réservations, documents, adhérents, </w:t>
            </w:r>
            <w:proofErr w:type="spellStart"/>
            <w:r>
              <w:t>etc</w:t>
            </w:r>
            <w:proofErr w:type="spellEnd"/>
            <w:r>
              <w:t xml:space="preserve">) appartenant à d'autres sites : </w:t>
            </w:r>
          </w:p>
          <w:p w:rsidR="000451D0" w:rsidRDefault="000451D0">
            <w:pPr>
              <w:spacing w:after="0" w:line="259" w:lineRule="auto"/>
              <w:ind w:left="14" w:right="0" w:firstLine="0"/>
            </w:pPr>
            <w:r>
              <w:rPr>
                <w:rFonts w:asciiTheme="minorHAnsi" w:hAnsiTheme="minorHAnsi"/>
                <w:color w:val="auto"/>
                <w:sz w:val="20"/>
                <w:bdr w:val="single" w:sz="4" w:space="0" w:color="auto"/>
                <w:shd w:val="clear" w:color="auto" w:fill="5B9BD5" w:themeFill="accent1"/>
              </w:rPr>
              <w:t>Valeur actuelle=Non</w:t>
            </w:r>
          </w:p>
        </w:tc>
      </w:tr>
      <w:tr w:rsidR="001D77D8" w:rsidTr="00794F9A">
        <w:trPr>
          <w:trHeight w:val="598"/>
        </w:trPr>
        <w:tc>
          <w:tcPr>
            <w:tcW w:w="2577" w:type="dxa"/>
            <w:tcBorders>
              <w:top w:val="single" w:sz="4" w:space="0" w:color="BCBCBC"/>
              <w:left w:val="single" w:sz="4" w:space="0" w:color="BCBCBC"/>
              <w:bottom w:val="single" w:sz="4" w:space="0" w:color="BCBCBC"/>
              <w:right w:val="single" w:sz="4" w:space="0" w:color="CCCCCC"/>
            </w:tcBorders>
          </w:tcPr>
          <w:p w:rsidR="001D77D8" w:rsidRPr="00794F9A" w:rsidRDefault="0089023A">
            <w:pPr>
              <w:spacing w:after="0" w:line="259" w:lineRule="auto"/>
              <w:ind w:left="0" w:right="0" w:firstLine="0"/>
              <w:rPr>
                <w:b/>
                <w:sz w:val="16"/>
              </w:rPr>
            </w:pPr>
            <w:proofErr w:type="spellStart"/>
            <w:r w:rsidRPr="00794F9A">
              <w:rPr>
                <w:b/>
                <w:sz w:val="16"/>
                <w:highlight w:val="cyan"/>
              </w:rPr>
              <w:t>IndependentBranchesPatronModifications</w:t>
            </w:r>
            <w:proofErr w:type="spellEnd"/>
          </w:p>
        </w:tc>
        <w:tc>
          <w:tcPr>
            <w:tcW w:w="7873"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49" w:lineRule="auto"/>
              <w:ind w:left="14" w:right="0" w:firstLine="0"/>
            </w:pPr>
            <w:proofErr w:type="spellStart"/>
            <w:proofErr w:type="gramStart"/>
            <w:r>
              <w:t>admin.pref</w:t>
            </w:r>
            <w:proofErr w:type="gramEnd"/>
            <w:r>
              <w:t>#IndependentBranchesPatronModifications</w:t>
            </w:r>
            <w:proofErr w:type="spellEnd"/>
            <w:r>
              <w:t xml:space="preserve"># Empêcher le personnel (mais pas les </w:t>
            </w:r>
            <w:proofErr w:type="spellStart"/>
            <w:r>
              <w:t>superbibliothécaires</w:t>
            </w:r>
            <w:proofErr w:type="spellEnd"/>
            <w:r>
              <w:t>) de voir et d'approuver ou refuser des demandes de modification d'un adhérent pour les adhérents appartenant à un autre site.</w:t>
            </w:r>
          </w:p>
          <w:p w:rsidR="001D77D8" w:rsidRDefault="0089023A">
            <w:pPr>
              <w:spacing w:after="0" w:line="259" w:lineRule="auto"/>
              <w:ind w:left="10" w:right="0" w:firstLine="0"/>
            </w:pPr>
            <w:r>
              <w:rPr>
                <w:noProof/>
              </w:rPr>
              <w:drawing>
                <wp:inline distT="0" distB="0" distL="0" distR="0">
                  <wp:extent cx="2261616" cy="134112"/>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2"/>
                          <a:stretch>
                            <a:fillRect/>
                          </a:stretch>
                        </pic:blipFill>
                        <pic:spPr>
                          <a:xfrm>
                            <a:off x="0" y="0"/>
                            <a:ext cx="2261616" cy="134112"/>
                          </a:xfrm>
                          <a:prstGeom prst="rect">
                            <a:avLst/>
                          </a:prstGeom>
                        </pic:spPr>
                      </pic:pic>
                    </a:graphicData>
                  </a:graphic>
                </wp:inline>
              </w:drawing>
            </w:r>
          </w:p>
          <w:p w:rsidR="00961BD6" w:rsidRDefault="00961BD6">
            <w:pPr>
              <w:spacing w:after="0" w:line="259" w:lineRule="auto"/>
              <w:ind w:left="10" w:right="0" w:firstLine="0"/>
              <w:rPr>
                <w:color w:val="7030A0"/>
              </w:rPr>
            </w:pPr>
            <w:r w:rsidRPr="00961BD6">
              <w:rPr>
                <w:color w:val="7030A0"/>
              </w:rPr>
              <w:t xml:space="preserve">PS de la 3.22 augmentant les possibilités de la PS précédente en spécifiant le rôle des super bibliothécaires </w:t>
            </w:r>
          </w:p>
          <w:p w:rsidR="00961BD6" w:rsidRDefault="00961BD6">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actuelle=Non</w:t>
            </w:r>
          </w:p>
          <w:p w:rsidR="00961BD6" w:rsidRDefault="00961BD6" w:rsidP="00961BD6">
            <w:pPr>
              <w:spacing w:after="0" w:line="259" w:lineRule="auto"/>
              <w:ind w:left="10" w:right="0" w:firstLine="0"/>
            </w:pPr>
          </w:p>
        </w:tc>
      </w:tr>
      <w:tr w:rsidR="001D77D8" w:rsidTr="00794F9A">
        <w:trPr>
          <w:trHeight w:val="595"/>
        </w:trPr>
        <w:tc>
          <w:tcPr>
            <w:tcW w:w="2577" w:type="dxa"/>
            <w:tcBorders>
              <w:top w:val="single" w:sz="4" w:space="0" w:color="BCBCBC"/>
              <w:left w:val="single" w:sz="4" w:space="0" w:color="BCBCBC"/>
              <w:bottom w:val="single" w:sz="4" w:space="0" w:color="BCBCBC"/>
              <w:right w:val="single" w:sz="4" w:space="0" w:color="CCCCCC"/>
            </w:tcBorders>
          </w:tcPr>
          <w:p w:rsidR="001D77D8" w:rsidRPr="00794F9A" w:rsidRDefault="0089023A">
            <w:pPr>
              <w:spacing w:after="0" w:line="259" w:lineRule="auto"/>
              <w:ind w:left="0" w:right="0" w:firstLine="0"/>
              <w:rPr>
                <w:b/>
                <w:sz w:val="16"/>
              </w:rPr>
            </w:pPr>
            <w:proofErr w:type="spellStart"/>
            <w:r w:rsidRPr="00794F9A">
              <w:rPr>
                <w:b/>
                <w:sz w:val="16"/>
                <w:highlight w:val="cyan"/>
              </w:rPr>
              <w:t>SessionRestrictionByIP</w:t>
            </w:r>
            <w:proofErr w:type="spellEnd"/>
          </w:p>
        </w:tc>
        <w:tc>
          <w:tcPr>
            <w:tcW w:w="7873" w:type="dxa"/>
            <w:tcBorders>
              <w:top w:val="single" w:sz="4" w:space="0" w:color="BCBCBC"/>
              <w:left w:val="single" w:sz="4" w:space="0" w:color="CCCCCC"/>
              <w:bottom w:val="single" w:sz="4" w:space="0" w:color="CCCCCC"/>
              <w:right w:val="single" w:sz="4" w:space="0" w:color="BCBCBC"/>
            </w:tcBorders>
          </w:tcPr>
          <w:p w:rsidR="001D77D8" w:rsidRDefault="0089023A">
            <w:pPr>
              <w:spacing w:after="35" w:line="259" w:lineRule="auto"/>
              <w:ind w:left="14" w:right="0" w:firstLine="0"/>
            </w:pPr>
            <w:r>
              <w:rPr>
                <w:noProof/>
              </w:rPr>
              <w:drawing>
                <wp:anchor distT="0" distB="0" distL="114300" distR="114300" simplePos="0" relativeHeight="251660288" behindDoc="0" locked="0" layoutInCell="1" allowOverlap="0">
                  <wp:simplePos x="0" y="0"/>
                  <wp:positionH relativeFrom="column">
                    <wp:posOffset>32004</wp:posOffset>
                  </wp:positionH>
                  <wp:positionV relativeFrom="paragraph">
                    <wp:posOffset>68083</wp:posOffset>
                  </wp:positionV>
                  <wp:extent cx="1578864" cy="137160"/>
                  <wp:effectExtent l="0" t="0" r="0" b="0"/>
                  <wp:wrapSquare wrapText="bothSides"/>
                  <wp:docPr id="5087" name="Picture 5087"/>
                  <wp:cNvGraphicFramePr/>
                  <a:graphic xmlns:a="http://schemas.openxmlformats.org/drawingml/2006/main">
                    <a:graphicData uri="http://schemas.openxmlformats.org/drawingml/2006/picture">
                      <pic:pic xmlns:pic="http://schemas.openxmlformats.org/drawingml/2006/picture">
                        <pic:nvPicPr>
                          <pic:cNvPr id="5087" name="Picture 5087"/>
                          <pic:cNvPicPr/>
                        </pic:nvPicPr>
                        <pic:blipFill>
                          <a:blip r:embed="rId13"/>
                          <a:stretch>
                            <a:fillRect/>
                          </a:stretch>
                        </pic:blipFill>
                        <pic:spPr>
                          <a:xfrm>
                            <a:off x="0" y="0"/>
                            <a:ext cx="1578864" cy="137160"/>
                          </a:xfrm>
                          <a:prstGeom prst="rect">
                            <a:avLst/>
                          </a:prstGeom>
                        </pic:spPr>
                      </pic:pic>
                    </a:graphicData>
                  </a:graphic>
                </wp:anchor>
              </w:drawing>
            </w:r>
            <w:proofErr w:type="spellStart"/>
            <w:proofErr w:type="gramStart"/>
            <w:r>
              <w:t>admin.pref</w:t>
            </w:r>
            <w:proofErr w:type="gramEnd"/>
            <w:r>
              <w:t>#SessionRestrictionByIP</w:t>
            </w:r>
            <w:proofErr w:type="spellEnd"/>
            <w:r>
              <w:t># Autoriser le contrôle sur le changement de l'adresse IP distante pour la sécurité de session :</w:t>
            </w:r>
          </w:p>
          <w:p w:rsidR="001D77D8" w:rsidRDefault="0089023A">
            <w:pPr>
              <w:spacing w:after="16" w:line="259" w:lineRule="auto"/>
              <w:ind w:left="0" w:right="22" w:firstLine="0"/>
              <w:jc w:val="right"/>
            </w:pPr>
            <w:r>
              <w:t xml:space="preserve"> </w:t>
            </w:r>
            <w:proofErr w:type="spellStart"/>
            <w:r>
              <w:t>admin.pref#SessionRestrictionByIP</w:t>
            </w:r>
            <w:proofErr w:type="spellEnd"/>
            <w:r>
              <w:t># (Désactiver uniquement lorsque l'IP distante change</w:t>
            </w:r>
          </w:p>
          <w:p w:rsidR="001D77D8" w:rsidRPr="003340D1" w:rsidRDefault="0089023A">
            <w:pPr>
              <w:spacing w:after="0" w:line="259" w:lineRule="auto"/>
              <w:ind w:left="14" w:right="0" w:firstLine="0"/>
              <w:rPr>
                <w:lang w:val="en-US"/>
              </w:rPr>
            </w:pPr>
            <w:proofErr w:type="spellStart"/>
            <w:r w:rsidRPr="003340D1">
              <w:rPr>
                <w:lang w:val="en-US"/>
              </w:rPr>
              <w:t>fréquemment</w:t>
            </w:r>
            <w:proofErr w:type="spellEnd"/>
            <w:r w:rsidRPr="003340D1">
              <w:rPr>
                <w:lang w:val="en-US"/>
              </w:rPr>
              <w:t>)</w:t>
            </w:r>
          </w:p>
          <w:p w:rsidR="00141329" w:rsidRDefault="00141329">
            <w:pPr>
              <w:spacing w:after="0" w:line="259" w:lineRule="auto"/>
              <w:ind w:left="14" w:right="0" w:firstLine="0"/>
              <w:rPr>
                <w:color w:val="7030A0"/>
              </w:rPr>
            </w:pPr>
            <w:proofErr w:type="spellStart"/>
            <w:r w:rsidRPr="003340D1">
              <w:rPr>
                <w:color w:val="7030A0"/>
                <w:lang w:val="en-US"/>
              </w:rPr>
              <w:t>Recommandation</w:t>
            </w:r>
            <w:proofErr w:type="spellEnd"/>
            <w:r w:rsidRPr="003340D1">
              <w:rPr>
                <w:color w:val="7030A0"/>
                <w:lang w:val="en-US"/>
              </w:rPr>
              <w:t> : This is meant to help those whose IP address changes several times during the day, setting this preference to 'Disable' is not recommended otherwise because it is removing important security features from your staff client.</w:t>
            </w:r>
            <w:r w:rsidR="00334844" w:rsidRPr="003340D1">
              <w:rPr>
                <w:color w:val="7030A0"/>
                <w:lang w:val="en-US"/>
              </w:rPr>
              <w:t xml:space="preserve">/ </w:t>
            </w:r>
            <w:r w:rsidR="00334844">
              <w:rPr>
                <w:color w:val="7030A0"/>
              </w:rPr>
              <w:t>Version 3.22</w:t>
            </w:r>
          </w:p>
          <w:p w:rsidR="00141329" w:rsidRDefault="00141329" w:rsidP="00141329">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actuelle=Oui</w:t>
            </w:r>
          </w:p>
          <w:p w:rsidR="00141329" w:rsidRDefault="00141329">
            <w:pPr>
              <w:spacing w:after="0" w:line="259" w:lineRule="auto"/>
              <w:ind w:left="14" w:right="0" w:firstLine="0"/>
              <w:rPr>
                <w:color w:val="7030A0"/>
              </w:rPr>
            </w:pPr>
          </w:p>
          <w:p w:rsidR="00141329" w:rsidRDefault="00141329">
            <w:pPr>
              <w:spacing w:after="0" w:line="259" w:lineRule="auto"/>
              <w:ind w:left="14" w:right="0" w:firstLine="0"/>
            </w:pPr>
          </w:p>
        </w:tc>
      </w:tr>
      <w:tr w:rsidR="001D77D8" w:rsidTr="00794F9A">
        <w:trPr>
          <w:trHeight w:val="454"/>
        </w:trPr>
        <w:tc>
          <w:tcPr>
            <w:tcW w:w="2577" w:type="dxa"/>
            <w:tcBorders>
              <w:top w:val="single" w:sz="4" w:space="0" w:color="BCBCBC"/>
              <w:left w:val="single" w:sz="4" w:space="0" w:color="BCBCBC"/>
              <w:bottom w:val="single" w:sz="4" w:space="0" w:color="BCBCBC"/>
              <w:right w:val="single" w:sz="4" w:space="0" w:color="CCCCCC"/>
            </w:tcBorders>
          </w:tcPr>
          <w:p w:rsidR="001D77D8" w:rsidRPr="00794F9A" w:rsidRDefault="0089023A">
            <w:pPr>
              <w:spacing w:after="0" w:line="259" w:lineRule="auto"/>
              <w:ind w:left="0" w:right="0" w:firstLine="0"/>
              <w:rPr>
                <w:sz w:val="16"/>
              </w:rPr>
            </w:pPr>
            <w:proofErr w:type="spellStart"/>
            <w:r w:rsidRPr="00794F9A">
              <w:rPr>
                <w:sz w:val="16"/>
                <w:highlight w:val="cyan"/>
              </w:rPr>
              <w:t>SessionStorage</w:t>
            </w:r>
            <w:proofErr w:type="spellEnd"/>
          </w:p>
        </w:tc>
        <w:tc>
          <w:tcPr>
            <w:tcW w:w="7873"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10" w:right="0" w:firstLine="0"/>
            </w:pPr>
            <w:r>
              <w:rPr>
                <w:noProof/>
              </w:rPr>
              <w:drawing>
                <wp:inline distT="0" distB="0" distL="0" distR="0">
                  <wp:extent cx="2770632" cy="134112"/>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4"/>
                          <a:stretch>
                            <a:fillRect/>
                          </a:stretch>
                        </pic:blipFill>
                        <pic:spPr>
                          <a:xfrm>
                            <a:off x="0" y="0"/>
                            <a:ext cx="2770632" cy="134112"/>
                          </a:xfrm>
                          <a:prstGeom prst="rect">
                            <a:avLst/>
                          </a:prstGeom>
                        </pic:spPr>
                      </pic:pic>
                    </a:graphicData>
                  </a:graphic>
                </wp:inline>
              </w:drawing>
            </w:r>
            <w:proofErr w:type="spellStart"/>
            <w:proofErr w:type="gramStart"/>
            <w:r>
              <w:t>admin.pref</w:t>
            </w:r>
            <w:proofErr w:type="gramEnd"/>
            <w:r>
              <w:t>#SessionStorage</w:t>
            </w:r>
            <w:proofErr w:type="spellEnd"/>
            <w:r>
              <w:t># Stockage d'informations de connexion de la session :</w:t>
            </w:r>
          </w:p>
          <w:p w:rsidR="001043D7" w:rsidRDefault="001043D7">
            <w:pPr>
              <w:spacing w:after="0" w:line="259" w:lineRule="auto"/>
              <w:ind w:left="10" w:right="0" w:firstLine="0"/>
              <w:rPr>
                <w:color w:val="7030A0"/>
              </w:rPr>
            </w:pPr>
            <w:r w:rsidRPr="001043D7">
              <w:rPr>
                <w:color w:val="7030A0"/>
              </w:rPr>
              <w:t>Après installation ne jamais modifier cette PS</w:t>
            </w:r>
          </w:p>
          <w:p w:rsidR="001043D7" w:rsidRDefault="001043D7" w:rsidP="001043D7">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actuelle=Base de données MySQL</w:t>
            </w:r>
          </w:p>
          <w:p w:rsidR="001043D7" w:rsidRDefault="001043D7">
            <w:pPr>
              <w:spacing w:after="0" w:line="259" w:lineRule="auto"/>
              <w:ind w:left="10" w:right="0" w:firstLine="0"/>
            </w:pPr>
          </w:p>
        </w:tc>
      </w:tr>
      <w:tr w:rsidR="001D77D8" w:rsidTr="00794F9A">
        <w:trPr>
          <w:trHeight w:val="473"/>
        </w:trPr>
        <w:tc>
          <w:tcPr>
            <w:tcW w:w="2577" w:type="dxa"/>
            <w:tcBorders>
              <w:top w:val="single" w:sz="4" w:space="0" w:color="BCBCBC"/>
              <w:left w:val="single" w:sz="4" w:space="0" w:color="BCBCBC"/>
              <w:bottom w:val="single" w:sz="4" w:space="0" w:color="BCBCBC"/>
              <w:right w:val="single" w:sz="4" w:space="0" w:color="CCCCCC"/>
            </w:tcBorders>
          </w:tcPr>
          <w:p w:rsidR="001D77D8" w:rsidRPr="00794F9A" w:rsidRDefault="0089023A">
            <w:pPr>
              <w:spacing w:after="0" w:line="259" w:lineRule="auto"/>
              <w:ind w:left="0" w:right="0" w:firstLine="0"/>
              <w:rPr>
                <w:sz w:val="16"/>
              </w:rPr>
            </w:pPr>
            <w:r w:rsidRPr="00794F9A">
              <w:rPr>
                <w:sz w:val="16"/>
                <w:highlight w:val="cyan"/>
              </w:rPr>
              <w:lastRenderedPageBreak/>
              <w:t>timeout</w:t>
            </w:r>
          </w:p>
        </w:tc>
        <w:tc>
          <w:tcPr>
            <w:tcW w:w="7873"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14" w:right="0" w:firstLine="0"/>
            </w:pPr>
            <w:proofErr w:type="spellStart"/>
            <w:r>
              <w:t>admin.pref#timeout</w:t>
            </w:r>
            <w:proofErr w:type="spellEnd"/>
            <w:r>
              <w:t xml:space="preserve"># Délai d'inactivité en secondes pour déconnecter automatiquement les utilisateurs : </w:t>
            </w:r>
            <w:r>
              <w:rPr>
                <w:noProof/>
              </w:rPr>
              <w:drawing>
                <wp:inline distT="0" distB="0" distL="0" distR="0">
                  <wp:extent cx="478536" cy="146304"/>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5"/>
                          <a:stretch>
                            <a:fillRect/>
                          </a:stretch>
                        </pic:blipFill>
                        <pic:spPr>
                          <a:xfrm>
                            <a:off x="0" y="0"/>
                            <a:ext cx="478536" cy="146304"/>
                          </a:xfrm>
                          <a:prstGeom prst="rect">
                            <a:avLst/>
                          </a:prstGeom>
                        </pic:spPr>
                      </pic:pic>
                    </a:graphicData>
                  </a:graphic>
                </wp:inline>
              </w:drawing>
            </w:r>
          </w:p>
          <w:p w:rsidR="001D77D8" w:rsidRDefault="0089023A">
            <w:pPr>
              <w:spacing w:after="0" w:line="259" w:lineRule="auto"/>
              <w:ind w:left="14" w:right="0" w:firstLine="0"/>
            </w:pPr>
            <w:proofErr w:type="spellStart"/>
            <w:r>
              <w:t>admin.pref#timeout</w:t>
            </w:r>
            <w:proofErr w:type="spellEnd"/>
            <w:r>
              <w:t># L'ajout de "d" le spécifiera en jours, par ex. 1d est un timeout d'un jour.</w:t>
            </w:r>
          </w:p>
          <w:p w:rsidR="00157827" w:rsidRPr="00157827" w:rsidRDefault="00157827">
            <w:pPr>
              <w:spacing w:after="0" w:line="259" w:lineRule="auto"/>
              <w:ind w:left="14" w:right="0" w:firstLine="0"/>
              <w:rPr>
                <w:color w:val="7030A0"/>
              </w:rPr>
            </w:pPr>
            <w:r w:rsidRPr="00157827">
              <w:rPr>
                <w:color w:val="7030A0"/>
              </w:rPr>
              <w:t>4h (déconnexion du CAS) = 14400 secondes</w:t>
            </w:r>
          </w:p>
          <w:p w:rsidR="00157827" w:rsidRDefault="00157827" w:rsidP="00157827">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actuelle=14400</w:t>
            </w:r>
          </w:p>
          <w:p w:rsidR="00157827" w:rsidRDefault="00157827">
            <w:pPr>
              <w:spacing w:after="0" w:line="259" w:lineRule="auto"/>
              <w:ind w:left="14" w:right="0" w:firstLine="0"/>
            </w:pPr>
          </w:p>
        </w:tc>
      </w:tr>
    </w:tbl>
    <w:p w:rsidR="0068148B" w:rsidRDefault="0068148B">
      <w:pPr>
        <w:spacing w:after="0" w:line="259" w:lineRule="auto"/>
        <w:ind w:left="833" w:right="0" w:hanging="10"/>
        <w:rPr>
          <w:color w:val="003366"/>
          <w:sz w:val="18"/>
        </w:rPr>
      </w:pPr>
    </w:p>
    <w:p w:rsidR="0068148B" w:rsidRDefault="0068148B">
      <w:pPr>
        <w:spacing w:after="0" w:line="259" w:lineRule="auto"/>
        <w:ind w:left="833" w:right="0" w:hanging="10"/>
        <w:rPr>
          <w:color w:val="003366"/>
          <w:sz w:val="18"/>
        </w:rPr>
      </w:pPr>
    </w:p>
    <w:p w:rsidR="001D77D8" w:rsidRDefault="0089023A">
      <w:pPr>
        <w:spacing w:after="0" w:line="259" w:lineRule="auto"/>
        <w:ind w:left="833" w:right="0" w:hanging="10"/>
      </w:pPr>
      <w:r>
        <w:rPr>
          <w:color w:val="003366"/>
          <w:sz w:val="18"/>
        </w:rPr>
        <w:t>Options de l'interface</w:t>
      </w:r>
    </w:p>
    <w:tbl>
      <w:tblPr>
        <w:tblStyle w:val="TableGrid"/>
        <w:tblW w:w="10450" w:type="dxa"/>
        <w:tblInd w:w="725" w:type="dxa"/>
        <w:tblCellMar>
          <w:top w:w="48" w:type="dxa"/>
          <w:left w:w="41" w:type="dxa"/>
          <w:right w:w="115" w:type="dxa"/>
        </w:tblCellMar>
        <w:tblLook w:val="04A0" w:firstRow="1" w:lastRow="0" w:firstColumn="1" w:lastColumn="0" w:noHBand="0" w:noVBand="1"/>
      </w:tblPr>
      <w:tblGrid>
        <w:gridCol w:w="3238"/>
        <w:gridCol w:w="7212"/>
      </w:tblGrid>
      <w:tr w:rsidR="001D77D8">
        <w:trPr>
          <w:trHeight w:val="276"/>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68" w:firstLine="0"/>
              <w:jc w:val="center"/>
            </w:pPr>
            <w:r>
              <w:rPr>
                <w:sz w:val="14"/>
              </w:rPr>
              <w:t>Préférences</w:t>
            </w:r>
          </w:p>
        </w:tc>
        <w:tc>
          <w:tcPr>
            <w:tcW w:w="7212"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80" w:right="0" w:firstLine="0"/>
              <w:jc w:val="center"/>
            </w:pPr>
            <w:r>
              <w:rPr>
                <w:sz w:val="14"/>
              </w:rPr>
              <w:t>Valeur</w:t>
            </w:r>
          </w:p>
        </w:tc>
      </w:tr>
      <w:tr w:rsidR="001D77D8">
        <w:trPr>
          <w:trHeight w:val="454"/>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A80ABA">
              <w:rPr>
                <w:highlight w:val="cyan"/>
              </w:rPr>
              <w:t>DebugLevel</w:t>
            </w:r>
            <w:proofErr w:type="spellEnd"/>
          </w:p>
        </w:tc>
        <w:tc>
          <w:tcPr>
            <w:tcW w:w="7212"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7" w:right="0" w:firstLine="0"/>
            </w:pPr>
            <w:r>
              <w:rPr>
                <w:noProof/>
              </w:rPr>
              <w:drawing>
                <wp:inline distT="0" distB="0" distL="0" distR="0">
                  <wp:extent cx="1356360" cy="134112"/>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6"/>
                          <a:stretch>
                            <a:fillRect/>
                          </a:stretch>
                        </pic:blipFill>
                        <pic:spPr>
                          <a:xfrm>
                            <a:off x="0" y="0"/>
                            <a:ext cx="1356360" cy="134112"/>
                          </a:xfrm>
                          <a:prstGeom prst="rect">
                            <a:avLst/>
                          </a:prstGeom>
                        </pic:spPr>
                      </pic:pic>
                    </a:graphicData>
                  </a:graphic>
                </wp:inline>
              </w:drawing>
            </w:r>
            <w:proofErr w:type="spellStart"/>
            <w:r>
              <w:t>admin.pref#DebugLevel</w:t>
            </w:r>
            <w:proofErr w:type="spellEnd"/>
            <w:r>
              <w:t># Combien d'informations de débogage à afficher dans le navigateur quand une erreur interne se produit :</w:t>
            </w:r>
          </w:p>
          <w:p w:rsidR="00A80ABA" w:rsidRDefault="00A80ABA" w:rsidP="00A80ABA">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actuelle=Tout</w:t>
            </w:r>
          </w:p>
          <w:p w:rsidR="00A80ABA" w:rsidRDefault="00A80ABA">
            <w:pPr>
              <w:spacing w:after="0" w:line="259" w:lineRule="auto"/>
              <w:ind w:left="7" w:right="0" w:firstLine="0"/>
            </w:pPr>
          </w:p>
        </w:tc>
      </w:tr>
      <w:tr w:rsidR="001D77D8">
        <w:trPr>
          <w:trHeight w:val="454"/>
        </w:trPr>
        <w:tc>
          <w:tcPr>
            <w:tcW w:w="3238" w:type="dxa"/>
            <w:tcBorders>
              <w:top w:val="single" w:sz="4" w:space="0" w:color="BCBCBC"/>
              <w:left w:val="single" w:sz="4" w:space="0" w:color="BCBCBC"/>
              <w:bottom w:val="single" w:sz="4" w:space="0" w:color="BCBCBC"/>
              <w:right w:val="single" w:sz="4" w:space="0" w:color="CCCCCC"/>
            </w:tcBorders>
          </w:tcPr>
          <w:p w:rsidR="001D77D8" w:rsidRPr="001D57A3" w:rsidRDefault="0089023A">
            <w:pPr>
              <w:spacing w:after="0" w:line="259" w:lineRule="auto"/>
              <w:ind w:left="0" w:right="0" w:firstLine="0"/>
              <w:rPr>
                <w:b/>
              </w:rPr>
            </w:pPr>
            <w:proofErr w:type="spellStart"/>
            <w:r w:rsidRPr="001D57A3">
              <w:rPr>
                <w:b/>
                <w:highlight w:val="cyan"/>
              </w:rPr>
              <w:t>DefaultToLoggedInLibraryCircRules</w:t>
            </w:r>
            <w:proofErr w:type="spellEnd"/>
          </w:p>
        </w:tc>
        <w:tc>
          <w:tcPr>
            <w:tcW w:w="7212"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7" w:right="0" w:firstLine="0"/>
            </w:pPr>
            <w:r>
              <w:rPr>
                <w:noProof/>
              </w:rPr>
              <w:drawing>
                <wp:inline distT="0" distB="0" distL="0" distR="0">
                  <wp:extent cx="2639568" cy="134112"/>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7"/>
                          <a:stretch>
                            <a:fillRect/>
                          </a:stretch>
                        </pic:blipFill>
                        <pic:spPr>
                          <a:xfrm>
                            <a:off x="0" y="0"/>
                            <a:ext cx="2639568" cy="134112"/>
                          </a:xfrm>
                          <a:prstGeom prst="rect">
                            <a:avLst/>
                          </a:prstGeom>
                        </pic:spPr>
                      </pic:pic>
                    </a:graphicData>
                  </a:graphic>
                </wp:inline>
              </w:drawing>
            </w:r>
            <w:proofErr w:type="spellStart"/>
            <w:r>
              <w:t>admin.pref#DefaultToLoggedInLibraryCircRules</w:t>
            </w:r>
            <w:proofErr w:type="spellEnd"/>
            <w:r>
              <w:t># Vue par défaut lors de la modification des règles de circulation :</w:t>
            </w:r>
          </w:p>
          <w:p w:rsidR="00C15C3D" w:rsidRDefault="00C15C3D" w:rsidP="00C15C3D">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actuelle=Tous les sites</w:t>
            </w:r>
          </w:p>
          <w:p w:rsidR="00C15C3D" w:rsidRDefault="00C15C3D">
            <w:pPr>
              <w:spacing w:after="0" w:line="259" w:lineRule="auto"/>
              <w:ind w:left="7" w:right="0" w:firstLine="0"/>
            </w:pPr>
          </w:p>
        </w:tc>
      </w:tr>
      <w:tr w:rsidR="001D77D8">
        <w:trPr>
          <w:trHeight w:val="454"/>
        </w:trPr>
        <w:tc>
          <w:tcPr>
            <w:tcW w:w="3238" w:type="dxa"/>
            <w:tcBorders>
              <w:top w:val="single" w:sz="4" w:space="0" w:color="BCBCBC"/>
              <w:left w:val="single" w:sz="4" w:space="0" w:color="BCBCBC"/>
              <w:bottom w:val="single" w:sz="4" w:space="0" w:color="BCBCBC"/>
              <w:right w:val="single" w:sz="4" w:space="0" w:color="CCCCCC"/>
            </w:tcBorders>
          </w:tcPr>
          <w:p w:rsidR="001D77D8" w:rsidRPr="00C15C3D" w:rsidRDefault="0089023A">
            <w:pPr>
              <w:spacing w:after="0" w:line="259" w:lineRule="auto"/>
              <w:ind w:left="0" w:right="0" w:firstLine="0"/>
              <w:rPr>
                <w:b/>
              </w:rPr>
            </w:pPr>
            <w:proofErr w:type="spellStart"/>
            <w:r w:rsidRPr="00C15C3D">
              <w:rPr>
                <w:b/>
                <w:highlight w:val="cyan"/>
              </w:rPr>
              <w:t>DefaultToLoggedInLibraryNoticesSlips</w:t>
            </w:r>
            <w:proofErr w:type="spellEnd"/>
          </w:p>
        </w:tc>
        <w:tc>
          <w:tcPr>
            <w:tcW w:w="7212"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14" w:right="0" w:firstLine="0"/>
            </w:pPr>
            <w:proofErr w:type="spellStart"/>
            <w:r>
              <w:t>admin.pref#DefaultToLoggedInLibraryNoticesSlips</w:t>
            </w:r>
            <w:proofErr w:type="spellEnd"/>
            <w:r>
              <w:t># Vue par défaut lors de la modification des messages et des tickets :</w:t>
            </w:r>
          </w:p>
          <w:p w:rsidR="001D77D8" w:rsidRDefault="0089023A">
            <w:pPr>
              <w:spacing w:after="0" w:line="259" w:lineRule="auto"/>
              <w:ind w:left="7" w:right="0" w:firstLine="0"/>
            </w:pPr>
            <w:r>
              <w:rPr>
                <w:noProof/>
              </w:rPr>
              <w:drawing>
                <wp:inline distT="0" distB="0" distL="0" distR="0">
                  <wp:extent cx="2740152" cy="134112"/>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8"/>
                          <a:stretch>
                            <a:fillRect/>
                          </a:stretch>
                        </pic:blipFill>
                        <pic:spPr>
                          <a:xfrm>
                            <a:off x="0" y="0"/>
                            <a:ext cx="2740152" cy="134112"/>
                          </a:xfrm>
                          <a:prstGeom prst="rect">
                            <a:avLst/>
                          </a:prstGeom>
                        </pic:spPr>
                      </pic:pic>
                    </a:graphicData>
                  </a:graphic>
                </wp:inline>
              </w:drawing>
            </w:r>
          </w:p>
          <w:p w:rsidR="00C15C3D" w:rsidRDefault="00C15C3D" w:rsidP="00C15C3D">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 xml:space="preserve">Valeur actuelle=Tout les sites </w:t>
            </w:r>
          </w:p>
          <w:p w:rsidR="00C15C3D" w:rsidRDefault="00C15C3D">
            <w:pPr>
              <w:spacing w:after="0" w:line="259" w:lineRule="auto"/>
              <w:ind w:left="7" w:right="0" w:firstLine="0"/>
            </w:pPr>
          </w:p>
          <w:p w:rsidR="00C15C3D" w:rsidRDefault="00C15C3D">
            <w:pPr>
              <w:spacing w:after="0" w:line="259" w:lineRule="auto"/>
              <w:ind w:left="7" w:right="0" w:firstLine="0"/>
            </w:pPr>
          </w:p>
        </w:tc>
      </w:tr>
      <w:tr w:rsidR="001D77D8">
        <w:trPr>
          <w:trHeight w:val="454"/>
        </w:trPr>
        <w:tc>
          <w:tcPr>
            <w:tcW w:w="3238" w:type="dxa"/>
            <w:tcBorders>
              <w:top w:val="single" w:sz="4" w:space="0" w:color="BCBCBC"/>
              <w:left w:val="single" w:sz="4" w:space="0" w:color="BCBCBC"/>
              <w:bottom w:val="single" w:sz="4" w:space="0" w:color="BCBCBC"/>
              <w:right w:val="single" w:sz="4" w:space="0" w:color="CCCCCC"/>
            </w:tcBorders>
          </w:tcPr>
          <w:p w:rsidR="001D77D8" w:rsidRPr="00C15C3D" w:rsidRDefault="0089023A">
            <w:pPr>
              <w:spacing w:after="0" w:line="259" w:lineRule="auto"/>
              <w:ind w:left="0" w:right="0" w:firstLine="0"/>
              <w:rPr>
                <w:b/>
              </w:rPr>
            </w:pPr>
            <w:proofErr w:type="spellStart"/>
            <w:r w:rsidRPr="00C15C3D">
              <w:rPr>
                <w:b/>
                <w:highlight w:val="cyan"/>
              </w:rPr>
              <w:t>DefaultToLoggedInLibraryOverdueTriggers</w:t>
            </w:r>
            <w:proofErr w:type="spellEnd"/>
          </w:p>
        </w:tc>
        <w:tc>
          <w:tcPr>
            <w:tcW w:w="7212"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7" w:right="0" w:firstLine="0"/>
            </w:pPr>
            <w:r>
              <w:rPr>
                <w:noProof/>
              </w:rPr>
              <w:drawing>
                <wp:inline distT="0" distB="0" distL="0" distR="0">
                  <wp:extent cx="2916936" cy="137160"/>
                  <wp:effectExtent l="0" t="0" r="0" b="0"/>
                  <wp:docPr id="5082" name="Picture 5082"/>
                  <wp:cNvGraphicFramePr/>
                  <a:graphic xmlns:a="http://schemas.openxmlformats.org/drawingml/2006/main">
                    <a:graphicData uri="http://schemas.openxmlformats.org/drawingml/2006/picture">
                      <pic:pic xmlns:pic="http://schemas.openxmlformats.org/drawingml/2006/picture">
                        <pic:nvPicPr>
                          <pic:cNvPr id="5082" name="Picture 5082"/>
                          <pic:cNvPicPr/>
                        </pic:nvPicPr>
                        <pic:blipFill>
                          <a:blip r:embed="rId19"/>
                          <a:stretch>
                            <a:fillRect/>
                          </a:stretch>
                        </pic:blipFill>
                        <pic:spPr>
                          <a:xfrm>
                            <a:off x="0" y="0"/>
                            <a:ext cx="2916936" cy="137160"/>
                          </a:xfrm>
                          <a:prstGeom prst="rect">
                            <a:avLst/>
                          </a:prstGeom>
                        </pic:spPr>
                      </pic:pic>
                    </a:graphicData>
                  </a:graphic>
                </wp:inline>
              </w:drawing>
            </w:r>
            <w:proofErr w:type="spellStart"/>
            <w:r>
              <w:t>admin.pref#DefaultToLoggedInLibraryOverdueTriggers</w:t>
            </w:r>
            <w:proofErr w:type="spellEnd"/>
            <w:r>
              <w:t># Vue par défaut pour l'édition du paramétrage des relances.</w:t>
            </w:r>
          </w:p>
          <w:p w:rsidR="00C15C3D" w:rsidRDefault="00C15C3D" w:rsidP="00C15C3D">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actuelle=Tout les sites</w:t>
            </w:r>
          </w:p>
          <w:p w:rsidR="00C15C3D" w:rsidRDefault="00C15C3D">
            <w:pPr>
              <w:spacing w:after="0" w:line="259" w:lineRule="auto"/>
              <w:ind w:left="7" w:right="0" w:firstLine="0"/>
            </w:pPr>
          </w:p>
        </w:tc>
      </w:tr>
      <w:tr w:rsidR="001D77D8">
        <w:trPr>
          <w:trHeight w:val="310"/>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A4662D">
              <w:rPr>
                <w:highlight w:val="cyan"/>
              </w:rPr>
              <w:t>delimiter</w:t>
            </w:r>
            <w:proofErr w:type="spellEnd"/>
          </w:p>
        </w:tc>
        <w:tc>
          <w:tcPr>
            <w:tcW w:w="7212"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14" w:right="0" w:firstLine="0"/>
            </w:pPr>
            <w:proofErr w:type="spellStart"/>
            <w:r>
              <w:t>admin.pref#delimiter</w:t>
            </w:r>
            <w:proofErr w:type="spellEnd"/>
            <w:r>
              <w:t xml:space="preserve"># Séparateur par défaut pour les colonnes dans un fichier CSV exporté : </w:t>
            </w:r>
            <w:r>
              <w:rPr>
                <w:noProof/>
              </w:rPr>
              <w:drawing>
                <wp:inline distT="0" distB="0" distL="0" distR="0">
                  <wp:extent cx="835152" cy="137160"/>
                  <wp:effectExtent l="0" t="0" r="0" b="0"/>
                  <wp:docPr id="5083" name="Picture 5083"/>
                  <wp:cNvGraphicFramePr/>
                  <a:graphic xmlns:a="http://schemas.openxmlformats.org/drawingml/2006/main">
                    <a:graphicData uri="http://schemas.openxmlformats.org/drawingml/2006/picture">
                      <pic:pic xmlns:pic="http://schemas.openxmlformats.org/drawingml/2006/picture">
                        <pic:nvPicPr>
                          <pic:cNvPr id="5083" name="Picture 5083"/>
                          <pic:cNvPicPr/>
                        </pic:nvPicPr>
                        <pic:blipFill>
                          <a:blip r:embed="rId20"/>
                          <a:stretch>
                            <a:fillRect/>
                          </a:stretch>
                        </pic:blipFill>
                        <pic:spPr>
                          <a:xfrm>
                            <a:off x="0" y="0"/>
                            <a:ext cx="835152" cy="137160"/>
                          </a:xfrm>
                          <a:prstGeom prst="rect">
                            <a:avLst/>
                          </a:prstGeom>
                        </pic:spPr>
                      </pic:pic>
                    </a:graphicData>
                  </a:graphic>
                </wp:inline>
              </w:drawing>
            </w:r>
          </w:p>
          <w:p w:rsidR="00A4662D" w:rsidRDefault="00A4662D" w:rsidP="00A4662D">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w:t>
            </w:r>
            <w:proofErr w:type="spellStart"/>
            <w:r>
              <w:rPr>
                <w:rFonts w:asciiTheme="minorHAnsi" w:hAnsiTheme="minorHAnsi"/>
                <w:color w:val="auto"/>
                <w:sz w:val="20"/>
                <w:bdr w:val="single" w:sz="4" w:space="0" w:color="auto"/>
                <w:shd w:val="clear" w:color="auto" w:fill="5B9BD5" w:themeFill="accent1"/>
              </w:rPr>
              <w:t>point virgule</w:t>
            </w:r>
            <w:proofErr w:type="spellEnd"/>
          </w:p>
          <w:p w:rsidR="00A4662D" w:rsidRDefault="00A4662D">
            <w:pPr>
              <w:spacing w:after="0" w:line="259" w:lineRule="auto"/>
              <w:ind w:left="14" w:right="0" w:firstLine="0"/>
            </w:pPr>
          </w:p>
        </w:tc>
      </w:tr>
      <w:tr w:rsidR="001D77D8">
        <w:trPr>
          <w:trHeight w:val="614"/>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0229FC">
              <w:rPr>
                <w:highlight w:val="cyan"/>
              </w:rPr>
              <w:t>KohaAdminEmailAddress</w:t>
            </w:r>
            <w:proofErr w:type="spellEnd"/>
          </w:p>
        </w:tc>
        <w:tc>
          <w:tcPr>
            <w:tcW w:w="7212"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14" w:right="0" w:firstLine="0"/>
            </w:pPr>
            <w:proofErr w:type="spellStart"/>
            <w:r>
              <w:t>admin.pref#KohaAdminEmailAddress</w:t>
            </w:r>
            <w:proofErr w:type="spellEnd"/>
            <w:r>
              <w:t xml:space="preserve"># Adresse courriel de l'administrateur de </w:t>
            </w:r>
            <w:proofErr w:type="spellStart"/>
            <w:r>
              <w:t>Koha</w:t>
            </w:r>
            <w:proofErr w:type="spellEnd"/>
            <w:r>
              <w:t xml:space="preserve"> : </w:t>
            </w:r>
            <w:r>
              <w:rPr>
                <w:noProof/>
              </w:rPr>
              <w:drawing>
                <wp:inline distT="0" distB="0" distL="0" distR="0">
                  <wp:extent cx="896112" cy="149352"/>
                  <wp:effectExtent l="0" t="0" r="0" b="0"/>
                  <wp:docPr id="5084" name="Picture 5084"/>
                  <wp:cNvGraphicFramePr/>
                  <a:graphic xmlns:a="http://schemas.openxmlformats.org/drawingml/2006/main">
                    <a:graphicData uri="http://schemas.openxmlformats.org/drawingml/2006/picture">
                      <pic:pic xmlns:pic="http://schemas.openxmlformats.org/drawingml/2006/picture">
                        <pic:nvPicPr>
                          <pic:cNvPr id="5084" name="Picture 5084"/>
                          <pic:cNvPicPr/>
                        </pic:nvPicPr>
                        <pic:blipFill>
                          <a:blip r:embed="rId21"/>
                          <a:stretch>
                            <a:fillRect/>
                          </a:stretch>
                        </pic:blipFill>
                        <pic:spPr>
                          <a:xfrm>
                            <a:off x="0" y="0"/>
                            <a:ext cx="896112" cy="149352"/>
                          </a:xfrm>
                          <a:prstGeom prst="rect">
                            <a:avLst/>
                          </a:prstGeom>
                        </pic:spPr>
                      </pic:pic>
                    </a:graphicData>
                  </a:graphic>
                </wp:inline>
              </w:drawing>
            </w:r>
          </w:p>
          <w:p w:rsidR="000229FC" w:rsidRDefault="0089023A">
            <w:pPr>
              <w:spacing w:after="0" w:line="259" w:lineRule="auto"/>
              <w:ind w:left="14" w:right="0" w:firstLine="0"/>
            </w:pPr>
            <w:proofErr w:type="spellStart"/>
            <w:r>
              <w:t>admin.pref#KohaAdminEmailAddress</w:t>
            </w:r>
            <w:proofErr w:type="spellEnd"/>
            <w:r>
              <w:t xml:space="preserve"># (C'est l'adresse "De:" par </w:t>
            </w:r>
          </w:p>
          <w:p w:rsidR="001D77D8" w:rsidRDefault="0089023A">
            <w:pPr>
              <w:spacing w:after="0" w:line="259" w:lineRule="auto"/>
              <w:ind w:left="14" w:right="0" w:firstLine="0"/>
            </w:pPr>
            <w:r>
              <w:t>défaut pour les courriels à moins qu'il n'y en ait une pour le site en particulier, et elle est mentionnée lorsqu'une erreur interne survient.)</w:t>
            </w:r>
          </w:p>
          <w:p w:rsidR="000229FC" w:rsidRDefault="000229FC">
            <w:pPr>
              <w:spacing w:after="0" w:line="259" w:lineRule="auto"/>
              <w:ind w:left="14" w:right="0" w:firstLine="0"/>
            </w:pPr>
          </w:p>
          <w:p w:rsidR="000229FC" w:rsidRDefault="000229FC" w:rsidP="000229FC">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actuelle=admin-koha@enssib.fr</w:t>
            </w:r>
          </w:p>
          <w:p w:rsidR="000229FC" w:rsidRDefault="000229FC">
            <w:pPr>
              <w:spacing w:after="0" w:line="259" w:lineRule="auto"/>
              <w:ind w:left="14" w:right="0" w:firstLine="0"/>
            </w:pPr>
          </w:p>
        </w:tc>
      </w:tr>
      <w:tr w:rsidR="001D77D8">
        <w:trPr>
          <w:trHeight w:val="454"/>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D11A94">
              <w:rPr>
                <w:highlight w:val="cyan"/>
              </w:rPr>
              <w:t>noItemTypeImages</w:t>
            </w:r>
            <w:proofErr w:type="spellEnd"/>
          </w:p>
        </w:tc>
        <w:tc>
          <w:tcPr>
            <w:tcW w:w="7212"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7" w:right="0" w:firstLine="0"/>
            </w:pPr>
            <w:r>
              <w:rPr>
                <w:noProof/>
              </w:rPr>
              <w:drawing>
                <wp:inline distT="0" distB="0" distL="0" distR="0">
                  <wp:extent cx="1466088" cy="134112"/>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22"/>
                          <a:stretch>
                            <a:fillRect/>
                          </a:stretch>
                        </pic:blipFill>
                        <pic:spPr>
                          <a:xfrm>
                            <a:off x="0" y="0"/>
                            <a:ext cx="1466088" cy="134112"/>
                          </a:xfrm>
                          <a:prstGeom prst="rect">
                            <a:avLst/>
                          </a:prstGeom>
                        </pic:spPr>
                      </pic:pic>
                    </a:graphicData>
                  </a:graphic>
                </wp:inline>
              </w:drawing>
            </w:r>
            <w:proofErr w:type="spellStart"/>
            <w:r>
              <w:t>admin.pref#noItemTypeImages</w:t>
            </w:r>
            <w:proofErr w:type="spellEnd"/>
            <w:r>
              <w:t># Afficher les icônes des types de document dans le catalogue :</w:t>
            </w:r>
          </w:p>
          <w:p w:rsidR="00D11A94" w:rsidRDefault="00D11A94" w:rsidP="00D11A94">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actuelle=Oui</w:t>
            </w:r>
          </w:p>
          <w:p w:rsidR="00D11A94" w:rsidRDefault="00D11A94">
            <w:pPr>
              <w:spacing w:after="0" w:line="259" w:lineRule="auto"/>
              <w:ind w:left="7" w:right="0" w:firstLine="0"/>
            </w:pPr>
          </w:p>
        </w:tc>
      </w:tr>
      <w:tr w:rsidR="001D77D8">
        <w:trPr>
          <w:trHeight w:val="329"/>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D11A94">
              <w:rPr>
                <w:highlight w:val="cyan"/>
              </w:rPr>
              <w:t>ReplytoDefault</w:t>
            </w:r>
            <w:proofErr w:type="spellEnd"/>
          </w:p>
        </w:tc>
        <w:tc>
          <w:tcPr>
            <w:tcW w:w="7212"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14" w:right="0" w:firstLine="0"/>
            </w:pPr>
            <w:proofErr w:type="spellStart"/>
            <w:r>
              <w:t>admin.pref#ReplytoDefault</w:t>
            </w:r>
            <w:proofErr w:type="spellEnd"/>
            <w:r>
              <w:t xml:space="preserve"># Adresse courriel à paramétrer comme adresse de réponse dans les courriels : </w:t>
            </w:r>
            <w:r>
              <w:rPr>
                <w:noProof/>
              </w:rPr>
              <w:drawing>
                <wp:inline distT="0" distB="0" distL="0" distR="0">
                  <wp:extent cx="893064" cy="146304"/>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23"/>
                          <a:stretch>
                            <a:fillRect/>
                          </a:stretch>
                        </pic:blipFill>
                        <pic:spPr>
                          <a:xfrm>
                            <a:off x="0" y="0"/>
                            <a:ext cx="893064" cy="146304"/>
                          </a:xfrm>
                          <a:prstGeom prst="rect">
                            <a:avLst/>
                          </a:prstGeom>
                        </pic:spPr>
                      </pic:pic>
                    </a:graphicData>
                  </a:graphic>
                </wp:inline>
              </w:drawing>
            </w:r>
          </w:p>
          <w:p w:rsidR="005A3E4D" w:rsidRDefault="005A3E4D" w:rsidP="005A3E4D">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actuelle=admin-</w:t>
            </w:r>
          </w:p>
          <w:p w:rsidR="005A3E4D" w:rsidRDefault="005A3E4D">
            <w:pPr>
              <w:spacing w:after="0" w:line="259" w:lineRule="auto"/>
              <w:ind w:left="14" w:right="0" w:firstLine="0"/>
            </w:pPr>
          </w:p>
          <w:p w:rsidR="005A3E4D" w:rsidRDefault="005A3E4D">
            <w:pPr>
              <w:spacing w:after="0" w:line="259" w:lineRule="auto"/>
              <w:ind w:left="14" w:right="0" w:firstLine="0"/>
            </w:pPr>
          </w:p>
        </w:tc>
      </w:tr>
      <w:tr w:rsidR="001D77D8">
        <w:trPr>
          <w:trHeight w:val="617"/>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D53DB0">
              <w:rPr>
                <w:highlight w:val="cyan"/>
              </w:rPr>
              <w:t>ReturnpathDefault</w:t>
            </w:r>
            <w:proofErr w:type="spellEnd"/>
          </w:p>
        </w:tc>
        <w:tc>
          <w:tcPr>
            <w:tcW w:w="7212" w:type="dxa"/>
            <w:tcBorders>
              <w:top w:val="single" w:sz="4" w:space="0" w:color="CCCCCC"/>
              <w:left w:val="single" w:sz="4" w:space="0" w:color="CCCCCC"/>
              <w:bottom w:val="single" w:sz="4" w:space="0" w:color="BCBCBC"/>
              <w:right w:val="single" w:sz="4" w:space="0" w:color="BCBCBC"/>
            </w:tcBorders>
          </w:tcPr>
          <w:p w:rsidR="001D77D8" w:rsidRDefault="0089023A">
            <w:pPr>
              <w:spacing w:after="0" w:line="259" w:lineRule="auto"/>
              <w:ind w:left="14" w:right="0" w:firstLine="0"/>
            </w:pPr>
            <w:proofErr w:type="spellStart"/>
            <w:r>
              <w:t>admin.pref#ReturnpathDefault</w:t>
            </w:r>
            <w:proofErr w:type="spellEnd"/>
            <w:r>
              <w:t xml:space="preserve"># Chemin de retour ou adresse de rejet pour les courriels non délivrés: </w:t>
            </w:r>
            <w:r>
              <w:rPr>
                <w:noProof/>
              </w:rPr>
              <w:drawing>
                <wp:inline distT="0" distB="0" distL="0" distR="0">
                  <wp:extent cx="893064" cy="146304"/>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4"/>
                          <a:stretch>
                            <a:fillRect/>
                          </a:stretch>
                        </pic:blipFill>
                        <pic:spPr>
                          <a:xfrm>
                            <a:off x="0" y="0"/>
                            <a:ext cx="893064" cy="146304"/>
                          </a:xfrm>
                          <a:prstGeom prst="rect">
                            <a:avLst/>
                          </a:prstGeom>
                        </pic:spPr>
                      </pic:pic>
                    </a:graphicData>
                  </a:graphic>
                </wp:inline>
              </w:drawing>
            </w:r>
          </w:p>
          <w:p w:rsidR="001D77D8" w:rsidRDefault="0089023A">
            <w:pPr>
              <w:spacing w:after="0" w:line="259" w:lineRule="auto"/>
              <w:ind w:left="14" w:right="0" w:firstLine="0"/>
            </w:pPr>
            <w:proofErr w:type="spellStart"/>
            <w:r>
              <w:t>admin.pref#ReturnpathDefault</w:t>
            </w:r>
            <w:proofErr w:type="spellEnd"/>
            <w:r>
              <w:t xml:space="preserve"># Si vous le laisser </w:t>
            </w:r>
            <w:proofErr w:type="spellStart"/>
            <w:r>
              <w:t>vide</w:t>
            </w:r>
            <w:proofErr w:type="spellEnd"/>
            <w:r>
              <w:t>, l'adresse d'expédition sera utilisée (souvent par défaut à l'adresse de l'administrateur).</w:t>
            </w:r>
          </w:p>
          <w:p w:rsidR="00D53DB0" w:rsidRDefault="00D53DB0" w:rsidP="00D53DB0">
            <w:pPr>
              <w:spacing w:after="0" w:line="259" w:lineRule="auto"/>
              <w:ind w:left="10" w:right="0" w:firstLine="0"/>
              <w:rPr>
                <w:color w:val="7030A0"/>
              </w:rPr>
            </w:pPr>
            <w:r>
              <w:rPr>
                <w:rFonts w:asciiTheme="minorHAnsi" w:hAnsiTheme="minorHAnsi"/>
                <w:color w:val="auto"/>
                <w:sz w:val="20"/>
                <w:bdr w:val="single" w:sz="4" w:space="0" w:color="auto"/>
                <w:shd w:val="clear" w:color="auto" w:fill="5B9BD5" w:themeFill="accent1"/>
              </w:rPr>
              <w:t>Valeur actuelle=Vide</w:t>
            </w:r>
          </w:p>
          <w:p w:rsidR="00D53DB0" w:rsidRDefault="00D53DB0">
            <w:pPr>
              <w:spacing w:after="0" w:line="259" w:lineRule="auto"/>
              <w:ind w:left="14" w:right="0" w:firstLine="0"/>
            </w:pPr>
          </w:p>
          <w:p w:rsidR="00D53DB0" w:rsidRDefault="00D53DB0">
            <w:pPr>
              <w:spacing w:after="0" w:line="259" w:lineRule="auto"/>
              <w:ind w:left="14" w:right="0" w:firstLine="0"/>
            </w:pPr>
          </w:p>
        </w:tc>
      </w:tr>
      <w:tr w:rsidR="001D77D8">
        <w:trPr>
          <w:trHeight w:val="454"/>
        </w:trPr>
        <w:tc>
          <w:tcPr>
            <w:tcW w:w="3238"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0" w:firstLine="0"/>
            </w:pPr>
            <w:proofErr w:type="spellStart"/>
            <w:r w:rsidRPr="00D53DB0">
              <w:rPr>
                <w:highlight w:val="cyan"/>
              </w:rPr>
              <w:t>virtualshelves</w:t>
            </w:r>
            <w:proofErr w:type="spellEnd"/>
          </w:p>
        </w:tc>
        <w:tc>
          <w:tcPr>
            <w:tcW w:w="7212" w:type="dxa"/>
            <w:tcBorders>
              <w:top w:val="single" w:sz="4" w:space="0" w:color="BCBCBC"/>
              <w:left w:val="single" w:sz="4" w:space="0" w:color="CCCCCC"/>
              <w:bottom w:val="single" w:sz="4" w:space="0" w:color="CCCCCC"/>
              <w:right w:val="single" w:sz="4" w:space="0" w:color="BCBCBC"/>
            </w:tcBorders>
          </w:tcPr>
          <w:p w:rsidR="00D53DB0" w:rsidRDefault="0089023A">
            <w:pPr>
              <w:spacing w:after="0" w:line="259" w:lineRule="auto"/>
              <w:ind w:left="7" w:right="0" w:firstLine="0"/>
            </w:pPr>
            <w:r>
              <w:rPr>
                <w:noProof/>
              </w:rPr>
              <w:drawing>
                <wp:inline distT="0" distB="0" distL="0" distR="0">
                  <wp:extent cx="1249680" cy="134112"/>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5"/>
                          <a:stretch>
                            <a:fillRect/>
                          </a:stretch>
                        </pic:blipFill>
                        <pic:spPr>
                          <a:xfrm>
                            <a:off x="0" y="0"/>
                            <a:ext cx="1249680" cy="134112"/>
                          </a:xfrm>
                          <a:prstGeom prst="rect">
                            <a:avLst/>
                          </a:prstGeom>
                        </pic:spPr>
                      </pic:pic>
                    </a:graphicData>
                  </a:graphic>
                </wp:inline>
              </w:drawing>
            </w:r>
            <w:proofErr w:type="spellStart"/>
            <w:r>
              <w:t>admin.pref#virtualshelves</w:t>
            </w:r>
            <w:proofErr w:type="spellEnd"/>
            <w:r>
              <w:t xml:space="preserve"># Autoriser le personnel et les adhérents à créer et visualiser des listes de livres </w:t>
            </w:r>
          </w:p>
          <w:p w:rsidR="00D53DB0" w:rsidRDefault="0089023A" w:rsidP="00D53DB0">
            <w:pPr>
              <w:spacing w:after="0" w:line="259" w:lineRule="auto"/>
              <w:ind w:left="10" w:right="0" w:firstLine="0"/>
              <w:rPr>
                <w:color w:val="7030A0"/>
              </w:rPr>
            </w:pPr>
            <w:r>
              <w:t>:</w:t>
            </w:r>
            <w:r w:rsidR="00D53DB0">
              <w:rPr>
                <w:rFonts w:asciiTheme="minorHAnsi" w:hAnsiTheme="minorHAnsi"/>
                <w:color w:val="auto"/>
                <w:sz w:val="20"/>
                <w:bdr w:val="single" w:sz="4" w:space="0" w:color="auto"/>
                <w:shd w:val="clear" w:color="auto" w:fill="5B9BD5" w:themeFill="accent1"/>
              </w:rPr>
              <w:t xml:space="preserve"> Valeur actuelle=Oui</w:t>
            </w:r>
          </w:p>
          <w:p w:rsidR="001D77D8" w:rsidRDefault="001D77D8">
            <w:pPr>
              <w:spacing w:after="0" w:line="259" w:lineRule="auto"/>
              <w:ind w:left="7" w:right="0" w:firstLine="0"/>
            </w:pPr>
          </w:p>
        </w:tc>
      </w:tr>
    </w:tbl>
    <w:p w:rsidR="001D77D8" w:rsidRDefault="0089023A">
      <w:pPr>
        <w:spacing w:after="0" w:line="259" w:lineRule="auto"/>
        <w:ind w:left="833" w:right="0" w:hanging="10"/>
        <w:rPr>
          <w:color w:val="003366"/>
          <w:sz w:val="18"/>
        </w:rPr>
      </w:pPr>
      <w:r>
        <w:rPr>
          <w:color w:val="003366"/>
          <w:sz w:val="18"/>
        </w:rPr>
        <w:t>Partage de statistiques anonymes d'usage</w:t>
      </w:r>
    </w:p>
    <w:p w:rsidR="00BE69F0" w:rsidRDefault="005740DE">
      <w:pPr>
        <w:spacing w:after="0" w:line="259" w:lineRule="auto"/>
        <w:ind w:left="833" w:right="0" w:hanging="10"/>
        <w:rPr>
          <w:color w:val="003366"/>
          <w:sz w:val="18"/>
        </w:rPr>
      </w:pPr>
      <w:r>
        <w:rPr>
          <w:sz w:val="14"/>
        </w:rPr>
        <w:t>Préférences</w:t>
      </w:r>
    </w:p>
    <w:tbl>
      <w:tblPr>
        <w:tblStyle w:val="TableGrid"/>
        <w:tblW w:w="10450" w:type="dxa"/>
        <w:tblInd w:w="730" w:type="dxa"/>
        <w:tblLook w:val="04A0" w:firstRow="1" w:lastRow="0" w:firstColumn="1" w:lastColumn="0" w:noHBand="0" w:noVBand="1"/>
      </w:tblPr>
      <w:tblGrid>
        <w:gridCol w:w="1949"/>
        <w:gridCol w:w="8501"/>
      </w:tblGrid>
      <w:tr w:rsidR="00BE69F0" w:rsidTr="0068148B">
        <w:trPr>
          <w:trHeight w:val="617"/>
        </w:trPr>
        <w:tc>
          <w:tcPr>
            <w:tcW w:w="1949" w:type="dxa"/>
            <w:tcBorders>
              <w:top w:val="single" w:sz="4" w:space="0" w:color="auto"/>
              <w:left w:val="single" w:sz="4" w:space="0" w:color="auto"/>
              <w:bottom w:val="single" w:sz="4" w:space="0" w:color="auto"/>
              <w:right w:val="single" w:sz="4" w:space="0" w:color="auto"/>
            </w:tcBorders>
          </w:tcPr>
          <w:p w:rsidR="00BE69F0" w:rsidRDefault="00BE69F0" w:rsidP="00BE69F0">
            <w:pPr>
              <w:spacing w:after="592" w:line="259" w:lineRule="auto"/>
              <w:ind w:left="0" w:right="0" w:firstLine="0"/>
            </w:pPr>
            <w:proofErr w:type="spellStart"/>
            <w:r w:rsidRPr="00BA58FE">
              <w:rPr>
                <w:highlight w:val="cyan"/>
              </w:rPr>
              <w:t>UsageStats</w:t>
            </w:r>
            <w:proofErr w:type="spellEnd"/>
          </w:p>
          <w:p w:rsidR="00BE69F0" w:rsidRDefault="00BE69F0" w:rsidP="00424988">
            <w:pPr>
              <w:spacing w:after="0" w:line="259" w:lineRule="auto"/>
              <w:ind w:left="0" w:right="0" w:firstLine="0"/>
            </w:pPr>
          </w:p>
        </w:tc>
        <w:tc>
          <w:tcPr>
            <w:tcW w:w="8501" w:type="dxa"/>
            <w:tcBorders>
              <w:top w:val="single" w:sz="4" w:space="0" w:color="auto"/>
              <w:left w:val="single" w:sz="4" w:space="0" w:color="auto"/>
              <w:bottom w:val="single" w:sz="4" w:space="0" w:color="auto"/>
              <w:right w:val="single" w:sz="4" w:space="0" w:color="auto"/>
            </w:tcBorders>
          </w:tcPr>
          <w:p w:rsidR="005740DE" w:rsidRDefault="005740DE" w:rsidP="005740DE">
            <w:pPr>
              <w:spacing w:after="0" w:line="259" w:lineRule="auto"/>
              <w:ind w:left="7" w:right="0" w:firstLine="0"/>
            </w:pPr>
            <w:proofErr w:type="spellStart"/>
            <w:r>
              <w:t>admin.pref#UsageStats</w:t>
            </w:r>
            <w:proofErr w:type="spellEnd"/>
            <w:r>
              <w:t xml:space="preserve"># Partagez des données d'utilisation de </w:t>
            </w:r>
            <w:proofErr w:type="spellStart"/>
            <w:r>
              <w:t>Koha</w:t>
            </w:r>
            <w:proofErr w:type="spellEnd"/>
            <w:r>
              <w:t xml:space="preserve"> anonymes avec la communauté </w:t>
            </w:r>
            <w:proofErr w:type="spellStart"/>
            <w:r>
              <w:t>Koha</w:t>
            </w:r>
            <w:proofErr w:type="spellEnd"/>
            <w:r>
              <w:t xml:space="preserve"> : </w:t>
            </w:r>
            <w:r>
              <w:rPr>
                <w:noProof/>
              </w:rPr>
              <w:drawing>
                <wp:inline distT="0" distB="0" distL="0" distR="0" wp14:anchorId="2B0C10F6" wp14:editId="08F37EE5">
                  <wp:extent cx="1158240" cy="134112"/>
                  <wp:effectExtent l="0" t="0" r="0" b="0"/>
                  <wp:docPr id="4" name="Picture 5094"/>
                  <wp:cNvGraphicFramePr/>
                  <a:graphic xmlns:a="http://schemas.openxmlformats.org/drawingml/2006/main">
                    <a:graphicData uri="http://schemas.openxmlformats.org/drawingml/2006/picture">
                      <pic:pic xmlns:pic="http://schemas.openxmlformats.org/drawingml/2006/picture">
                        <pic:nvPicPr>
                          <pic:cNvPr id="5094" name="Picture 5094"/>
                          <pic:cNvPicPr/>
                        </pic:nvPicPr>
                        <pic:blipFill>
                          <a:blip r:embed="rId26"/>
                          <a:stretch>
                            <a:fillRect/>
                          </a:stretch>
                        </pic:blipFill>
                        <pic:spPr>
                          <a:xfrm>
                            <a:off x="0" y="0"/>
                            <a:ext cx="1158240" cy="134112"/>
                          </a:xfrm>
                          <a:prstGeom prst="rect">
                            <a:avLst/>
                          </a:prstGeom>
                        </pic:spPr>
                      </pic:pic>
                    </a:graphicData>
                  </a:graphic>
                </wp:inline>
              </w:drawing>
            </w:r>
          </w:p>
          <w:p w:rsidR="005740DE" w:rsidRDefault="005740DE" w:rsidP="005740DE">
            <w:pPr>
              <w:pBdr>
                <w:bottom w:val="single" w:sz="6" w:space="1" w:color="auto"/>
              </w:pBdr>
              <w:spacing w:after="109" w:line="252" w:lineRule="auto"/>
              <w:ind w:left="7" w:right="0" w:firstLine="0"/>
            </w:pPr>
            <w:proofErr w:type="spellStart"/>
            <w:r>
              <w:t>admin.pref#UsageStats</w:t>
            </w:r>
            <w:proofErr w:type="spellEnd"/>
            <w:r>
              <w:t xml:space="preserve"># Vous devez lancer misc/cronjobs/share_usage_with_koha_community.pl dans un </w:t>
            </w:r>
            <w:proofErr w:type="spellStart"/>
            <w:r>
              <w:t>cronjob</w:t>
            </w:r>
            <w:proofErr w:type="spellEnd"/>
            <w:r>
              <w:t>. Noter que les autres préférences "</w:t>
            </w:r>
            <w:proofErr w:type="spellStart"/>
            <w:r>
              <w:t>UsageStats</w:t>
            </w:r>
            <w:proofErr w:type="spellEnd"/>
            <w:r>
              <w:t xml:space="preserve">" non aucun effet si cette préférence est réglée sur "Non. Le site web sur lequel les statistiques d'usage sont publiées : </w:t>
            </w:r>
            <w:proofErr w:type="spellStart"/>
            <w:r>
              <w:rPr>
                <w:color w:val="004D99"/>
              </w:rPr>
              <w:t>Hea</w:t>
            </w:r>
            <w:proofErr w:type="spellEnd"/>
            <w:r>
              <w:rPr>
                <w:color w:val="004D99"/>
              </w:rPr>
              <w:t xml:space="preserve"> </w:t>
            </w:r>
            <w:proofErr w:type="spellStart"/>
            <w:r>
              <w:rPr>
                <w:color w:val="004D99"/>
              </w:rPr>
              <w:t>Koha</w:t>
            </w:r>
            <w:proofErr w:type="spellEnd"/>
            <w:r>
              <w:rPr>
                <w:color w:val="004D99"/>
              </w:rPr>
              <w:t xml:space="preserve"> </w:t>
            </w:r>
            <w:proofErr w:type="spellStart"/>
            <w:r>
              <w:rPr>
                <w:color w:val="004D99"/>
              </w:rPr>
              <w:t>community</w:t>
            </w:r>
            <w:proofErr w:type="spellEnd"/>
            <w:r>
              <w:rPr>
                <w:color w:val="004D99"/>
              </w:rPr>
              <w:t xml:space="preserve"> </w:t>
            </w:r>
            <w:proofErr w:type="spellStart"/>
            <w:r>
              <w:rPr>
                <w:color w:val="004D99"/>
              </w:rPr>
              <w:t>website</w:t>
            </w:r>
            <w:proofErr w:type="spellEnd"/>
            <w:r>
              <w:t>.</w:t>
            </w:r>
          </w:p>
          <w:p w:rsidR="00BA58FE" w:rsidRDefault="00BA58FE" w:rsidP="005740DE">
            <w:pPr>
              <w:pBdr>
                <w:bottom w:val="single" w:sz="6" w:space="1" w:color="auto"/>
              </w:pBdr>
              <w:spacing w:after="109" w:line="252" w:lineRule="auto"/>
              <w:ind w:left="7" w:right="0" w:firstLine="0"/>
            </w:pPr>
            <w:r>
              <w:rPr>
                <w:rFonts w:asciiTheme="minorHAnsi" w:hAnsiTheme="minorHAnsi"/>
                <w:color w:val="auto"/>
                <w:sz w:val="20"/>
                <w:bdr w:val="single" w:sz="4" w:space="0" w:color="auto"/>
                <w:shd w:val="clear" w:color="auto" w:fill="5B9BD5" w:themeFill="accent1"/>
              </w:rPr>
              <w:t>Valeur actuelle=Oui</w:t>
            </w:r>
          </w:p>
          <w:p w:rsidR="00BE69F0" w:rsidRDefault="00BE69F0" w:rsidP="005740DE">
            <w:pPr>
              <w:spacing w:after="0" w:line="259" w:lineRule="auto"/>
              <w:ind w:left="0" w:right="0" w:firstLine="0"/>
            </w:pPr>
          </w:p>
        </w:tc>
      </w:tr>
      <w:tr w:rsidR="00BE69F0" w:rsidTr="0068148B">
        <w:trPr>
          <w:trHeight w:val="454"/>
        </w:trPr>
        <w:tc>
          <w:tcPr>
            <w:tcW w:w="1949" w:type="dxa"/>
            <w:tcBorders>
              <w:top w:val="single" w:sz="4" w:space="0" w:color="auto"/>
              <w:left w:val="single" w:sz="4" w:space="0" w:color="auto"/>
              <w:bottom w:val="single" w:sz="4" w:space="0" w:color="auto"/>
              <w:right w:val="single" w:sz="4" w:space="0" w:color="auto"/>
            </w:tcBorders>
          </w:tcPr>
          <w:p w:rsidR="00BE69F0" w:rsidRDefault="00BE69F0" w:rsidP="00424988">
            <w:pPr>
              <w:spacing w:after="0" w:line="259" w:lineRule="auto"/>
              <w:ind w:left="0" w:right="0" w:firstLine="0"/>
            </w:pPr>
            <w:proofErr w:type="spellStart"/>
            <w:r w:rsidRPr="00BA58FE">
              <w:rPr>
                <w:highlight w:val="cyan"/>
              </w:rPr>
              <w:t>UsageStatsCountry</w:t>
            </w:r>
            <w:proofErr w:type="spellEnd"/>
          </w:p>
        </w:tc>
        <w:tc>
          <w:tcPr>
            <w:tcW w:w="8501" w:type="dxa"/>
            <w:tcBorders>
              <w:top w:val="single" w:sz="4" w:space="0" w:color="auto"/>
              <w:left w:val="single" w:sz="4" w:space="0" w:color="auto"/>
              <w:bottom w:val="single" w:sz="4" w:space="0" w:color="auto"/>
              <w:right w:val="single" w:sz="4" w:space="0" w:color="auto"/>
            </w:tcBorders>
          </w:tcPr>
          <w:p w:rsidR="005740DE" w:rsidRDefault="005740DE" w:rsidP="005740DE">
            <w:pPr>
              <w:spacing w:after="109" w:line="252" w:lineRule="auto"/>
              <w:ind w:left="7" w:right="0" w:firstLine="0"/>
            </w:pPr>
          </w:p>
          <w:p w:rsidR="005740DE" w:rsidRDefault="005740DE" w:rsidP="005740DE">
            <w:pPr>
              <w:spacing w:after="35" w:line="259" w:lineRule="auto"/>
              <w:ind w:left="7" w:right="0" w:firstLine="0"/>
            </w:pPr>
            <w:r>
              <w:rPr>
                <w:noProof/>
              </w:rPr>
              <w:drawing>
                <wp:anchor distT="0" distB="0" distL="114300" distR="114300" simplePos="0" relativeHeight="251665408" behindDoc="0" locked="0" layoutInCell="1" allowOverlap="0" wp14:anchorId="3ACF6649" wp14:editId="4193CC5F">
                  <wp:simplePos x="0" y="0"/>
                  <wp:positionH relativeFrom="column">
                    <wp:posOffset>0</wp:posOffset>
                  </wp:positionH>
                  <wp:positionV relativeFrom="paragraph">
                    <wp:posOffset>69607</wp:posOffset>
                  </wp:positionV>
                  <wp:extent cx="1911096" cy="134112"/>
                  <wp:effectExtent l="0" t="0" r="0" b="0"/>
                  <wp:wrapSquare wrapText="bothSides"/>
                  <wp:docPr id="5"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27"/>
                          <a:stretch>
                            <a:fillRect/>
                          </a:stretch>
                        </pic:blipFill>
                        <pic:spPr>
                          <a:xfrm>
                            <a:off x="0" y="0"/>
                            <a:ext cx="1911096" cy="134112"/>
                          </a:xfrm>
                          <a:prstGeom prst="rect">
                            <a:avLst/>
                          </a:prstGeom>
                        </pic:spPr>
                      </pic:pic>
                    </a:graphicData>
                  </a:graphic>
                </wp:anchor>
              </w:drawing>
            </w:r>
            <w:proofErr w:type="spellStart"/>
            <w:r>
              <w:t>admin.pref#UsageStatsCountry</w:t>
            </w:r>
            <w:proofErr w:type="spellEnd"/>
            <w:r>
              <w:t xml:space="preserve"># Le pays où votre bibliothèque est située pour l'affichage sur le site Web Communautaire </w:t>
            </w:r>
            <w:proofErr w:type="spellStart"/>
            <w:r>
              <w:t>Hea</w:t>
            </w:r>
            <w:proofErr w:type="spellEnd"/>
            <w:r>
              <w:t xml:space="preserve"> :</w:t>
            </w:r>
          </w:p>
          <w:p w:rsidR="00BE69F0" w:rsidRDefault="005740DE" w:rsidP="005740DE">
            <w:pPr>
              <w:spacing w:after="0" w:line="259" w:lineRule="auto"/>
              <w:ind w:left="7" w:right="0" w:firstLine="0"/>
            </w:pPr>
            <w:r>
              <w:t xml:space="preserve"> Cette information apparaîtra sur le </w:t>
            </w:r>
            <w:r>
              <w:rPr>
                <w:color w:val="004D99"/>
              </w:rPr>
              <w:t xml:space="preserve">Site communautaire </w:t>
            </w:r>
            <w:proofErr w:type="spellStart"/>
            <w:r>
              <w:rPr>
                <w:color w:val="004D99"/>
              </w:rPr>
              <w:t>Koha</w:t>
            </w:r>
            <w:proofErr w:type="spellEnd"/>
            <w:r>
              <w:rPr>
                <w:color w:val="004D99"/>
              </w:rPr>
              <w:t xml:space="preserve"> </w:t>
            </w:r>
            <w:proofErr w:type="spellStart"/>
            <w:r>
              <w:rPr>
                <w:color w:val="004D99"/>
              </w:rPr>
              <w:t>Hea</w:t>
            </w:r>
            <w:proofErr w:type="spellEnd"/>
            <w:r>
              <w:t xml:space="preserve">. Notez que cette valeur est sans effet si vous n'avez pas activé la préférence système </w:t>
            </w:r>
            <w:proofErr w:type="spellStart"/>
            <w:r>
              <w:t>UsageStats</w:t>
            </w:r>
            <w:proofErr w:type="spellEnd"/>
            <w:r>
              <w:t>.</w:t>
            </w:r>
          </w:p>
          <w:p w:rsidR="00BA58FE" w:rsidRDefault="00BA58FE" w:rsidP="00BA58FE">
            <w:pPr>
              <w:spacing w:after="0" w:line="259" w:lineRule="auto"/>
              <w:ind w:left="7" w:right="0" w:firstLine="0"/>
            </w:pPr>
            <w:r>
              <w:rPr>
                <w:rFonts w:asciiTheme="minorHAnsi" w:hAnsiTheme="minorHAnsi"/>
                <w:color w:val="auto"/>
                <w:sz w:val="20"/>
                <w:bdr w:val="single" w:sz="4" w:space="0" w:color="auto"/>
                <w:shd w:val="clear" w:color="auto" w:fill="5B9BD5" w:themeFill="accent1"/>
              </w:rPr>
              <w:t>Valeur actuelle=France</w:t>
            </w:r>
          </w:p>
        </w:tc>
      </w:tr>
      <w:tr w:rsidR="00BE363E" w:rsidTr="0068148B">
        <w:tblPrEx>
          <w:tblCellMar>
            <w:top w:w="88" w:type="dxa"/>
            <w:left w:w="115" w:type="dxa"/>
            <w:right w:w="115" w:type="dxa"/>
          </w:tblCellMar>
        </w:tblPrEx>
        <w:trPr>
          <w:trHeight w:val="1308"/>
        </w:trPr>
        <w:tc>
          <w:tcPr>
            <w:tcW w:w="1949" w:type="dxa"/>
            <w:tcBorders>
              <w:top w:val="single" w:sz="4" w:space="0" w:color="auto"/>
              <w:left w:val="single" w:sz="4" w:space="0" w:color="auto"/>
              <w:bottom w:val="single" w:sz="4" w:space="0" w:color="auto"/>
              <w:right w:val="single" w:sz="4" w:space="0" w:color="auto"/>
            </w:tcBorders>
          </w:tcPr>
          <w:p w:rsidR="00BE363E" w:rsidRPr="0068148B" w:rsidRDefault="00464A7F" w:rsidP="00BE363E">
            <w:pPr>
              <w:spacing w:after="0" w:line="259" w:lineRule="auto"/>
              <w:ind w:left="0" w:right="0" w:firstLine="0"/>
              <w:rPr>
                <w:b/>
                <w:highlight w:val="cyan"/>
              </w:rPr>
            </w:pPr>
            <w:proofErr w:type="spellStart"/>
            <w:r w:rsidRPr="0068148B">
              <w:rPr>
                <w:b/>
                <w:highlight w:val="cyan"/>
              </w:rPr>
              <w:t>UsageStatsGeolocation</w:t>
            </w:r>
            <w:proofErr w:type="spellEnd"/>
          </w:p>
        </w:tc>
        <w:tc>
          <w:tcPr>
            <w:tcW w:w="8501" w:type="dxa"/>
            <w:tcBorders>
              <w:top w:val="single" w:sz="4" w:space="0" w:color="auto"/>
              <w:left w:val="single" w:sz="4" w:space="0" w:color="auto"/>
              <w:bottom w:val="single" w:sz="4" w:space="0" w:color="auto"/>
              <w:right w:val="single" w:sz="4" w:space="0" w:color="auto"/>
            </w:tcBorders>
          </w:tcPr>
          <w:p w:rsidR="00BE363E" w:rsidRDefault="00464A7F" w:rsidP="00BE363E">
            <w:pPr>
              <w:spacing w:after="0" w:line="259" w:lineRule="auto"/>
              <w:ind w:left="14" w:right="0" w:firstLine="0"/>
            </w:pPr>
            <w:proofErr w:type="spellStart"/>
            <w:r w:rsidRPr="00464A7F">
              <w:t>ref#UsageStatsGeolocation</w:t>
            </w:r>
            <w:proofErr w:type="spellEnd"/>
            <w:r w:rsidRPr="00464A7F">
              <w:t xml:space="preserve"># Cette option sera sans effet si vous avez choisi "Ne pas partager" dans la </w:t>
            </w:r>
            <w:proofErr w:type="spellStart"/>
            <w:r w:rsidRPr="00464A7F">
              <w:t>syspref</w:t>
            </w:r>
            <w:proofErr w:type="spellEnd"/>
            <w:r w:rsidRPr="00464A7F">
              <w:t xml:space="preserve"> </w:t>
            </w:r>
            <w:proofErr w:type="spellStart"/>
            <w:r w:rsidRPr="00464A7F">
              <w:t>UsageStats</w:t>
            </w:r>
            <w:proofErr w:type="spellEnd"/>
            <w:r w:rsidRPr="00464A7F">
              <w:t xml:space="preserve"> system</w:t>
            </w:r>
            <w:r w:rsidR="0068148B">
              <w:t xml:space="preserve"> / Cette option sera sans effet si vous avez choisi "Ne pas partager" dans la </w:t>
            </w:r>
            <w:proofErr w:type="spellStart"/>
            <w:r w:rsidR="0068148B">
              <w:t>syspref</w:t>
            </w:r>
            <w:proofErr w:type="spellEnd"/>
            <w:r w:rsidR="0068148B">
              <w:t xml:space="preserve"> </w:t>
            </w:r>
            <w:proofErr w:type="spellStart"/>
            <w:r w:rsidR="0068148B">
              <w:t>UsageStats</w:t>
            </w:r>
            <w:proofErr w:type="spellEnd"/>
            <w:r w:rsidR="0068148B">
              <w:t xml:space="preserve"> system</w:t>
            </w:r>
          </w:p>
          <w:p w:rsidR="00464A7F" w:rsidRDefault="00464A7F" w:rsidP="00BE363E">
            <w:pPr>
              <w:spacing w:after="0" w:line="259" w:lineRule="auto"/>
              <w:ind w:left="14" w:right="0" w:firstLine="0"/>
            </w:pPr>
          </w:p>
          <w:p w:rsidR="00464A7F" w:rsidRDefault="00464A7F" w:rsidP="00BE363E">
            <w:pPr>
              <w:spacing w:after="0" w:line="259" w:lineRule="auto"/>
              <w:ind w:left="14" w:right="0" w:firstLine="0"/>
              <w:rPr>
                <w:color w:val="7030A0"/>
                <w:sz w:val="20"/>
              </w:rPr>
            </w:pPr>
            <w:r w:rsidRPr="003340D1">
              <w:rPr>
                <w:color w:val="7030A0"/>
                <w:sz w:val="20"/>
              </w:rPr>
              <w:t xml:space="preserve">Nota : </w:t>
            </w:r>
            <w:r w:rsidR="003340D1">
              <w:rPr>
                <w:color w:val="7030A0"/>
                <w:sz w:val="20"/>
              </w:rPr>
              <w:t>Comment renseigner la géolocalisation ?</w:t>
            </w:r>
            <w:r w:rsidR="003340D1">
              <w:t xml:space="preserve"> (</w:t>
            </w:r>
            <w:r w:rsidR="003340D1" w:rsidRPr="003340D1">
              <w:rPr>
                <w:color w:val="7030A0"/>
                <w:sz w:val="20"/>
              </w:rPr>
              <w:t>45° 46′ 49″ nord, 4° 51′ 46″ est</w:t>
            </w:r>
            <w:r w:rsidR="003340D1">
              <w:rPr>
                <w:color w:val="7030A0"/>
                <w:sz w:val="20"/>
              </w:rPr>
              <w:t xml:space="preserve"> pour </w:t>
            </w:r>
            <w:proofErr w:type="spellStart"/>
            <w:r w:rsidR="003340D1">
              <w:rPr>
                <w:color w:val="7030A0"/>
                <w:sz w:val="20"/>
              </w:rPr>
              <w:t>Enssib</w:t>
            </w:r>
            <w:proofErr w:type="spellEnd"/>
            <w:r w:rsidR="003340D1">
              <w:rPr>
                <w:color w:val="7030A0"/>
                <w:sz w:val="20"/>
              </w:rPr>
              <w:t>)</w:t>
            </w:r>
          </w:p>
          <w:p w:rsidR="003340D1" w:rsidRPr="008A3010" w:rsidRDefault="003340D1" w:rsidP="00BE363E">
            <w:pPr>
              <w:spacing w:after="0" w:line="259" w:lineRule="auto"/>
              <w:ind w:left="14" w:right="0" w:firstLine="0"/>
              <w:rPr>
                <w:b/>
                <w:color w:val="7030A0"/>
                <w:sz w:val="20"/>
              </w:rPr>
            </w:pPr>
            <w:r w:rsidRPr="008A3010">
              <w:rPr>
                <w:b/>
                <w:color w:val="7030A0"/>
                <w:sz w:val="20"/>
              </w:rPr>
              <w:t xml:space="preserve">Penser à modifier l’adresse du site web de la BIBLIOTHEQUE. </w:t>
            </w:r>
          </w:p>
          <w:p w:rsidR="00464A7F" w:rsidRDefault="00464A7F" w:rsidP="00BE363E">
            <w:pPr>
              <w:spacing w:after="0" w:line="259" w:lineRule="auto"/>
              <w:ind w:left="14" w:right="0" w:firstLine="0"/>
            </w:pPr>
          </w:p>
          <w:p w:rsidR="00464A7F" w:rsidRPr="003340D1" w:rsidRDefault="00464A7F" w:rsidP="003340D1">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w:t>
            </w:r>
            <w:r w:rsidR="00351441" w:rsidRPr="00351441">
              <w:rPr>
                <w:rFonts w:asciiTheme="minorHAnsi" w:hAnsiTheme="minorHAnsi"/>
                <w:color w:val="auto"/>
                <w:sz w:val="20"/>
                <w:bdr w:val="single" w:sz="4" w:space="0" w:color="auto"/>
                <w:shd w:val="clear" w:color="auto" w:fill="5B9BD5" w:themeFill="accent1"/>
              </w:rPr>
              <w:t>45° 46′ 49″ N, 4° 51′ 46″ E</w:t>
            </w:r>
          </w:p>
        </w:tc>
      </w:tr>
      <w:tr w:rsidR="00BE363E" w:rsidTr="0068148B">
        <w:trPr>
          <w:trHeight w:val="180"/>
        </w:trPr>
        <w:tc>
          <w:tcPr>
            <w:tcW w:w="1949" w:type="dxa"/>
            <w:tcBorders>
              <w:top w:val="single" w:sz="4" w:space="0" w:color="auto"/>
              <w:left w:val="single" w:sz="4" w:space="0" w:color="auto"/>
              <w:bottom w:val="single" w:sz="4" w:space="0" w:color="auto"/>
              <w:right w:val="single" w:sz="4" w:space="0" w:color="auto"/>
            </w:tcBorders>
          </w:tcPr>
          <w:p w:rsidR="00BE363E" w:rsidRPr="0068148B" w:rsidRDefault="0068148B" w:rsidP="00BE363E">
            <w:pPr>
              <w:spacing w:after="0" w:line="259" w:lineRule="auto"/>
              <w:ind w:left="0" w:right="0" w:firstLine="0"/>
              <w:rPr>
                <w:b/>
                <w:highlight w:val="cyan"/>
              </w:rPr>
            </w:pPr>
            <w:proofErr w:type="spellStart"/>
            <w:r w:rsidRPr="0068148B">
              <w:rPr>
                <w:b/>
                <w:sz w:val="18"/>
                <w:highlight w:val="cyan"/>
                <w:vertAlign w:val="superscript"/>
              </w:rPr>
              <w:lastRenderedPageBreak/>
              <w:t>UsageStatsLibrariesInfo</w:t>
            </w:r>
            <w:proofErr w:type="spellEnd"/>
          </w:p>
        </w:tc>
        <w:tc>
          <w:tcPr>
            <w:tcW w:w="8501" w:type="dxa"/>
            <w:tcBorders>
              <w:top w:val="single" w:sz="4" w:space="0" w:color="auto"/>
              <w:left w:val="single" w:sz="4" w:space="0" w:color="auto"/>
              <w:bottom w:val="single" w:sz="4" w:space="0" w:color="auto"/>
              <w:right w:val="single" w:sz="4" w:space="0" w:color="auto"/>
            </w:tcBorders>
          </w:tcPr>
          <w:p w:rsidR="00BE363E" w:rsidRDefault="0068148B" w:rsidP="00BE363E">
            <w:pPr>
              <w:spacing w:after="0" w:line="259" w:lineRule="auto"/>
              <w:ind w:left="7" w:right="0" w:firstLine="0"/>
            </w:pPr>
            <w:proofErr w:type="spellStart"/>
            <w:r>
              <w:t>admin.pref#UsageStatsLibrariesInfo</w:t>
            </w:r>
            <w:proofErr w:type="spellEnd"/>
            <w:r>
              <w:t xml:space="preserve"># Informations sur la bibliothèque (nom, url, pays) </w:t>
            </w:r>
            <w:proofErr w:type="spellStart"/>
            <w:r>
              <w:t>admin.pref#UsageStatsLibrariesInfo</w:t>
            </w:r>
            <w:proofErr w:type="spellEnd"/>
            <w:r>
              <w:t xml:space="preserve"># Cette option sera sans effet si vous avez choisi "Ne pas partager" dans la </w:t>
            </w:r>
            <w:proofErr w:type="spellStart"/>
            <w:r>
              <w:t>syspref</w:t>
            </w:r>
            <w:proofErr w:type="spellEnd"/>
            <w:r>
              <w:t xml:space="preserve"> </w:t>
            </w:r>
            <w:proofErr w:type="spellStart"/>
            <w:r>
              <w:t>UsageStats</w:t>
            </w:r>
            <w:proofErr w:type="spellEnd"/>
            <w:r>
              <w:t xml:space="preserve"> system </w:t>
            </w:r>
            <w:proofErr w:type="spellStart"/>
            <w:r>
              <w:t>preference</w:t>
            </w:r>
            <w:proofErr w:type="spellEnd"/>
          </w:p>
          <w:p w:rsidR="00351441" w:rsidRPr="00351441" w:rsidRDefault="00351441" w:rsidP="0068148B">
            <w:pPr>
              <w:spacing w:after="0" w:line="259" w:lineRule="auto"/>
              <w:ind w:left="14" w:right="0" w:firstLine="0"/>
              <w:rPr>
                <w:color w:val="7030A0"/>
                <w:sz w:val="20"/>
              </w:rPr>
            </w:pPr>
            <w:r w:rsidRPr="00351441">
              <w:rPr>
                <w:color w:val="7030A0"/>
                <w:sz w:val="20"/>
              </w:rPr>
              <w:t>https://hea.koha-community.org/libraries/693</w:t>
            </w:r>
          </w:p>
          <w:p w:rsidR="0068148B" w:rsidRPr="00351441" w:rsidRDefault="0068148B" w:rsidP="00351441">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w:t>
            </w:r>
            <w:r w:rsidR="00351441">
              <w:rPr>
                <w:rFonts w:asciiTheme="minorHAnsi" w:hAnsiTheme="minorHAnsi"/>
                <w:color w:val="auto"/>
                <w:sz w:val="20"/>
                <w:bdr w:val="single" w:sz="4" w:space="0" w:color="auto"/>
                <w:shd w:val="clear" w:color="auto" w:fill="5B9BD5" w:themeFill="accent1"/>
              </w:rPr>
              <w:t>Partager</w:t>
            </w:r>
          </w:p>
        </w:tc>
      </w:tr>
      <w:tr w:rsidR="0068148B" w:rsidTr="0068148B">
        <w:trPr>
          <w:trHeight w:val="1279"/>
        </w:trPr>
        <w:tc>
          <w:tcPr>
            <w:tcW w:w="1949" w:type="dxa"/>
            <w:tcBorders>
              <w:top w:val="single" w:sz="4" w:space="0" w:color="auto"/>
              <w:left w:val="single" w:sz="4" w:space="0" w:color="auto"/>
              <w:bottom w:val="single" w:sz="4" w:space="0" w:color="auto"/>
              <w:right w:val="single" w:sz="4" w:space="0" w:color="auto"/>
            </w:tcBorders>
          </w:tcPr>
          <w:p w:rsidR="0068148B" w:rsidRPr="0068148B" w:rsidRDefault="0068148B" w:rsidP="0068148B">
            <w:pPr>
              <w:spacing w:after="0" w:line="259" w:lineRule="auto"/>
              <w:ind w:left="0" w:right="0" w:firstLine="0"/>
              <w:rPr>
                <w:highlight w:val="cyan"/>
              </w:rPr>
            </w:pPr>
            <w:proofErr w:type="spellStart"/>
            <w:r w:rsidRPr="0068148B">
              <w:rPr>
                <w:highlight w:val="cyan"/>
              </w:rPr>
              <w:t>UsageStatsLibraryName</w:t>
            </w:r>
            <w:proofErr w:type="spellEnd"/>
          </w:p>
        </w:tc>
        <w:tc>
          <w:tcPr>
            <w:tcW w:w="8501" w:type="dxa"/>
            <w:tcBorders>
              <w:top w:val="single" w:sz="4" w:space="0" w:color="auto"/>
              <w:left w:val="single" w:sz="4" w:space="0" w:color="auto"/>
              <w:bottom w:val="single" w:sz="4" w:space="0" w:color="auto"/>
              <w:right w:val="single" w:sz="4" w:space="0" w:color="auto"/>
            </w:tcBorders>
          </w:tcPr>
          <w:p w:rsidR="0068148B" w:rsidRDefault="007D4344" w:rsidP="0068148B">
            <w:pPr>
              <w:spacing w:after="0" w:line="259" w:lineRule="auto"/>
              <w:ind w:left="14" w:right="0" w:firstLine="0"/>
            </w:pPr>
            <w:proofErr w:type="spellStart"/>
            <w:r w:rsidRPr="007D4344">
              <w:t>admin.pref#UsageStatsGeolocation</w:t>
            </w:r>
            <w:proofErr w:type="spellEnd"/>
            <w:r w:rsidRPr="007D4344">
              <w:t xml:space="preserve"># Géolocalisation de la bibliothèque principale : </w:t>
            </w:r>
            <w:proofErr w:type="spellStart"/>
            <w:r w:rsidRPr="007D4344">
              <w:t>admin.padmin.pref#UsageStatsLibraryName</w:t>
            </w:r>
            <w:proofErr w:type="spellEnd"/>
            <w:r w:rsidRPr="007D4344">
              <w:t xml:space="preserve"># Utiliser le nom de bibliothèque suivant pour l'afficher sur le site web communautaire </w:t>
            </w:r>
            <w:proofErr w:type="spellStart"/>
            <w:r w:rsidRPr="007D4344">
              <w:t>Hea</w:t>
            </w:r>
            <w:proofErr w:type="spellEnd"/>
            <w:r w:rsidRPr="007D4344">
              <w:t xml:space="preserve"> : Si ce champ est vide, les données seront envoyées anonymement. Notez que cette valeur est sans effet si vous n'avez pas activé la préférence système </w:t>
            </w:r>
            <w:proofErr w:type="spellStart"/>
            <w:r w:rsidRPr="007D4344">
              <w:t>UsageStats</w:t>
            </w:r>
            <w:proofErr w:type="spellEnd"/>
            <w:r w:rsidRPr="007D4344">
              <w:t>.</w:t>
            </w:r>
          </w:p>
          <w:p w:rsidR="007D4344" w:rsidRDefault="007D4344" w:rsidP="0068148B">
            <w:pPr>
              <w:spacing w:after="0" w:line="259" w:lineRule="auto"/>
              <w:ind w:left="14" w:right="0" w:firstLine="0"/>
            </w:pPr>
          </w:p>
          <w:p w:rsidR="007D4344" w:rsidRDefault="007D4344" w:rsidP="0068148B">
            <w:pPr>
              <w:spacing w:after="0" w:line="259" w:lineRule="auto"/>
              <w:ind w:left="14" w:right="0" w:firstLine="0"/>
            </w:pPr>
          </w:p>
          <w:p w:rsidR="007D4344" w:rsidRDefault="007D4344" w:rsidP="007D4344">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w:t>
            </w:r>
            <w:proofErr w:type="spellStart"/>
            <w:r>
              <w:rPr>
                <w:rFonts w:asciiTheme="minorHAnsi" w:hAnsiTheme="minorHAnsi"/>
                <w:color w:val="auto"/>
                <w:sz w:val="20"/>
                <w:bdr w:val="single" w:sz="4" w:space="0" w:color="auto"/>
                <w:shd w:val="clear" w:color="auto" w:fill="5B9BD5" w:themeFill="accent1"/>
              </w:rPr>
              <w:t>Enssib</w:t>
            </w:r>
            <w:proofErr w:type="spellEnd"/>
          </w:p>
          <w:p w:rsidR="007D4344" w:rsidRDefault="007D4344" w:rsidP="0068148B">
            <w:pPr>
              <w:spacing w:after="0" w:line="259" w:lineRule="auto"/>
              <w:ind w:left="14" w:right="0" w:firstLine="0"/>
            </w:pPr>
          </w:p>
        </w:tc>
      </w:tr>
      <w:tr w:rsidR="0068148B" w:rsidTr="0068148B">
        <w:trPr>
          <w:trHeight w:val="1279"/>
        </w:trPr>
        <w:tc>
          <w:tcPr>
            <w:tcW w:w="1949" w:type="dxa"/>
            <w:tcBorders>
              <w:top w:val="single" w:sz="4" w:space="0" w:color="auto"/>
              <w:left w:val="single" w:sz="4" w:space="0" w:color="auto"/>
              <w:bottom w:val="single" w:sz="4" w:space="0" w:color="auto"/>
              <w:right w:val="single" w:sz="4" w:space="0" w:color="auto"/>
            </w:tcBorders>
          </w:tcPr>
          <w:p w:rsidR="0068148B" w:rsidRPr="0068148B" w:rsidRDefault="0068148B" w:rsidP="0068148B">
            <w:pPr>
              <w:spacing w:after="0" w:line="259" w:lineRule="auto"/>
              <w:ind w:left="0" w:right="0" w:firstLine="0"/>
              <w:rPr>
                <w:b/>
                <w:highlight w:val="cyan"/>
              </w:rPr>
            </w:pPr>
            <w:proofErr w:type="spellStart"/>
            <w:r w:rsidRPr="0068148B">
              <w:rPr>
                <w:highlight w:val="cyan"/>
              </w:rPr>
              <w:t>UsageStatsLibraryType</w:t>
            </w:r>
            <w:proofErr w:type="spellEnd"/>
          </w:p>
        </w:tc>
        <w:tc>
          <w:tcPr>
            <w:tcW w:w="8501" w:type="dxa"/>
            <w:tcBorders>
              <w:top w:val="single" w:sz="4" w:space="0" w:color="auto"/>
              <w:left w:val="single" w:sz="4" w:space="0" w:color="auto"/>
              <w:bottom w:val="single" w:sz="4" w:space="0" w:color="auto"/>
              <w:right w:val="single" w:sz="4" w:space="0" w:color="auto"/>
            </w:tcBorders>
          </w:tcPr>
          <w:p w:rsidR="00FA13E6" w:rsidRDefault="00FA13E6" w:rsidP="00FA13E6">
            <w:pPr>
              <w:spacing w:after="0" w:line="259" w:lineRule="auto"/>
              <w:ind w:left="7" w:right="0" w:firstLine="0"/>
            </w:pPr>
            <w:r>
              <w:tab/>
            </w:r>
          </w:p>
          <w:p w:rsidR="00FA13E6" w:rsidRDefault="00FA13E6" w:rsidP="00FA13E6">
            <w:pPr>
              <w:spacing w:after="0" w:line="259" w:lineRule="auto"/>
              <w:ind w:left="7" w:right="0" w:firstLine="0"/>
            </w:pPr>
            <w:proofErr w:type="spellStart"/>
            <w:r>
              <w:t>admin.pref#UsageStatsLibraryType</w:t>
            </w:r>
            <w:proofErr w:type="spellEnd"/>
            <w:r>
              <w:t xml:space="preserve"># Le type de bibliothèque à afficher sur le site web communautaire </w:t>
            </w:r>
            <w:proofErr w:type="spellStart"/>
            <w:r>
              <w:t>Hea</w:t>
            </w:r>
            <w:proofErr w:type="spellEnd"/>
            <w:r>
              <w:t xml:space="preserve"> :</w:t>
            </w:r>
          </w:p>
          <w:p w:rsidR="0068148B" w:rsidRDefault="00FA13E6" w:rsidP="00FA13E6">
            <w:pPr>
              <w:spacing w:after="0" w:line="259" w:lineRule="auto"/>
              <w:ind w:left="7" w:right="0" w:firstLine="0"/>
            </w:pPr>
            <w:r>
              <w:t xml:space="preserve">Notez que cette valeur est sans effet si vous n'avez pas activé la préférence système </w:t>
            </w:r>
            <w:proofErr w:type="spellStart"/>
            <w:r>
              <w:t>UsageStats</w:t>
            </w:r>
            <w:proofErr w:type="spellEnd"/>
            <w:r>
              <w:t>.</w:t>
            </w:r>
          </w:p>
          <w:p w:rsidR="00FA13E6" w:rsidRDefault="00FA13E6" w:rsidP="00FA13E6">
            <w:pPr>
              <w:spacing w:after="0" w:line="259" w:lineRule="auto"/>
              <w:ind w:left="7" w:right="0" w:firstLine="0"/>
            </w:pPr>
          </w:p>
          <w:p w:rsidR="00FA13E6" w:rsidRDefault="00FA13E6" w:rsidP="00FA13E6">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actuelle=enseignement recherche</w:t>
            </w:r>
          </w:p>
          <w:p w:rsidR="00FA13E6" w:rsidRDefault="00FA13E6" w:rsidP="00FA13E6">
            <w:pPr>
              <w:spacing w:after="0" w:line="259" w:lineRule="auto"/>
              <w:ind w:left="7" w:right="0" w:firstLine="0"/>
            </w:pPr>
          </w:p>
        </w:tc>
      </w:tr>
      <w:tr w:rsidR="0068148B" w:rsidTr="00351441">
        <w:trPr>
          <w:trHeight w:val="1090"/>
        </w:trPr>
        <w:tc>
          <w:tcPr>
            <w:tcW w:w="1949" w:type="dxa"/>
            <w:tcBorders>
              <w:top w:val="single" w:sz="4" w:space="0" w:color="auto"/>
              <w:left w:val="single" w:sz="4" w:space="0" w:color="auto"/>
              <w:bottom w:val="single" w:sz="4" w:space="0" w:color="auto"/>
              <w:right w:val="single" w:sz="4" w:space="0" w:color="auto"/>
            </w:tcBorders>
          </w:tcPr>
          <w:p w:rsidR="0068148B" w:rsidRPr="0068148B" w:rsidRDefault="0068148B" w:rsidP="00424988">
            <w:pPr>
              <w:spacing w:after="0" w:line="259" w:lineRule="auto"/>
              <w:ind w:left="0" w:right="0" w:firstLine="0"/>
              <w:rPr>
                <w:b/>
                <w:highlight w:val="cyan"/>
              </w:rPr>
            </w:pPr>
            <w:proofErr w:type="spellStart"/>
            <w:r w:rsidRPr="00A904D4">
              <w:rPr>
                <w:highlight w:val="cyan"/>
              </w:rPr>
              <w:t>UsageStatsLibraryUrl</w:t>
            </w:r>
            <w:proofErr w:type="spellEnd"/>
          </w:p>
        </w:tc>
        <w:tc>
          <w:tcPr>
            <w:tcW w:w="8501" w:type="dxa"/>
            <w:tcBorders>
              <w:top w:val="single" w:sz="4" w:space="0" w:color="auto"/>
              <w:left w:val="single" w:sz="4" w:space="0" w:color="auto"/>
              <w:bottom w:val="single" w:sz="4" w:space="0" w:color="auto"/>
              <w:right w:val="single" w:sz="4" w:space="0" w:color="auto"/>
            </w:tcBorders>
          </w:tcPr>
          <w:p w:rsidR="0068148B" w:rsidRDefault="00A904D4" w:rsidP="00424988">
            <w:pPr>
              <w:spacing w:after="0" w:line="259" w:lineRule="auto"/>
              <w:ind w:left="7" w:right="0" w:firstLine="0"/>
            </w:pPr>
            <w:proofErr w:type="spellStart"/>
            <w:r>
              <w:t>admin.pref#</w:t>
            </w:r>
            <w:r>
              <w:rPr>
                <w:rStyle w:val="term"/>
              </w:rPr>
              <w:t>UsageStatsLibraryUrl</w:t>
            </w:r>
            <w:proofErr w:type="spellEnd"/>
            <w:r>
              <w:t xml:space="preserve"># l'URL de la bibliothèque à afficher sur le site web communautaire </w:t>
            </w:r>
            <w:proofErr w:type="spellStart"/>
            <w:r>
              <w:t>Hea</w:t>
            </w:r>
            <w:proofErr w:type="spellEnd"/>
            <w:r>
              <w:t xml:space="preserv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85pt" o:ole="">
                  <v:imagedata r:id="rId28" o:title=""/>
                </v:shape>
                <w:control r:id="rId29" w:name="DefaultOcxName" w:shapeid="_x0000_i1028"/>
              </w:object>
            </w:r>
            <w:r>
              <w:t xml:space="preserve">Notez que cette valeur est sans effet si vous n'avez pas activé la préférence système </w:t>
            </w:r>
            <w:proofErr w:type="spellStart"/>
            <w:r>
              <w:t>UsageStats</w:t>
            </w:r>
            <w:proofErr w:type="spellEnd"/>
            <w:r>
              <w:t>.</w:t>
            </w:r>
          </w:p>
          <w:p w:rsidR="00351441" w:rsidRPr="008A3010" w:rsidRDefault="00351441" w:rsidP="00351441">
            <w:pPr>
              <w:spacing w:after="0" w:line="259" w:lineRule="auto"/>
              <w:ind w:left="14" w:right="0" w:firstLine="0"/>
              <w:rPr>
                <w:b/>
                <w:color w:val="7030A0"/>
                <w:sz w:val="20"/>
              </w:rPr>
            </w:pPr>
            <w:r w:rsidRPr="008A3010">
              <w:rPr>
                <w:b/>
                <w:color w:val="7030A0"/>
                <w:sz w:val="20"/>
              </w:rPr>
              <w:t xml:space="preserve">Penser à modifier l’adresse du site web de la BIBLIOTHEQUE. </w:t>
            </w:r>
          </w:p>
          <w:p w:rsidR="00351441" w:rsidRPr="00351441" w:rsidRDefault="00A904D4" w:rsidP="00E57EB0">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w:t>
            </w:r>
            <w:r w:rsidR="00E57EB0">
              <w:rPr>
                <w:rFonts w:asciiTheme="minorHAnsi" w:hAnsiTheme="minorHAnsi"/>
                <w:color w:val="auto"/>
                <w:sz w:val="20"/>
                <w:bdr w:val="single" w:sz="4" w:space="0" w:color="auto"/>
                <w:shd w:val="clear" w:color="auto" w:fill="5B9BD5" w:themeFill="accent1"/>
              </w:rPr>
              <w:t>http://www.enssib.fr</w:t>
            </w:r>
            <w:bookmarkStart w:id="0" w:name="_GoBack"/>
            <w:bookmarkEnd w:id="0"/>
          </w:p>
        </w:tc>
      </w:tr>
    </w:tbl>
    <w:p w:rsidR="0068148B" w:rsidRDefault="0068148B">
      <w:pPr>
        <w:spacing w:after="0" w:line="259" w:lineRule="auto"/>
        <w:ind w:left="833" w:right="0" w:hanging="10"/>
        <w:rPr>
          <w:color w:val="003366"/>
          <w:sz w:val="18"/>
        </w:rPr>
      </w:pPr>
    </w:p>
    <w:p w:rsidR="001D77D8" w:rsidRPr="00351441" w:rsidRDefault="0089023A">
      <w:pPr>
        <w:spacing w:after="0" w:line="259" w:lineRule="auto"/>
        <w:ind w:left="833" w:right="0" w:hanging="10"/>
        <w:rPr>
          <w:lang w:val="en-US"/>
        </w:rPr>
      </w:pPr>
      <w:proofErr w:type="gramStart"/>
      <w:r w:rsidRPr="00351441">
        <w:rPr>
          <w:color w:val="003366"/>
          <w:sz w:val="18"/>
          <w:lang w:val="en-US"/>
        </w:rPr>
        <w:t>admin.pref</w:t>
      </w:r>
      <w:proofErr w:type="gramEnd"/>
      <w:r w:rsidRPr="00351441">
        <w:rPr>
          <w:color w:val="003366"/>
          <w:sz w:val="18"/>
          <w:lang w:val="en-US"/>
        </w:rPr>
        <w:t xml:space="preserve"> Google OpenID Connect</w:t>
      </w:r>
    </w:p>
    <w:tbl>
      <w:tblPr>
        <w:tblStyle w:val="TableGrid"/>
        <w:tblW w:w="10450" w:type="dxa"/>
        <w:tblInd w:w="725" w:type="dxa"/>
        <w:tblCellMar>
          <w:top w:w="50" w:type="dxa"/>
          <w:left w:w="41" w:type="dxa"/>
          <w:right w:w="115" w:type="dxa"/>
        </w:tblCellMar>
        <w:tblLook w:val="04A0" w:firstRow="1" w:lastRow="0" w:firstColumn="1" w:lastColumn="0" w:noHBand="0" w:noVBand="1"/>
      </w:tblPr>
      <w:tblGrid>
        <w:gridCol w:w="2299"/>
        <w:gridCol w:w="8151"/>
      </w:tblGrid>
      <w:tr w:rsidR="001D77D8">
        <w:trPr>
          <w:trHeight w:val="276"/>
        </w:trPr>
        <w:tc>
          <w:tcPr>
            <w:tcW w:w="2110" w:type="dxa"/>
            <w:tcBorders>
              <w:top w:val="single" w:sz="4" w:space="0" w:color="BCBCBC"/>
              <w:left w:val="single" w:sz="4" w:space="0" w:color="BCBCBC"/>
              <w:bottom w:val="single" w:sz="4" w:space="0" w:color="BCBCBC"/>
              <w:right w:val="single" w:sz="4" w:space="0" w:color="CCCCCC"/>
            </w:tcBorders>
          </w:tcPr>
          <w:p w:rsidR="001D77D8" w:rsidRDefault="0089023A">
            <w:pPr>
              <w:spacing w:after="0" w:line="259" w:lineRule="auto"/>
              <w:ind w:left="0" w:right="70" w:firstLine="0"/>
              <w:jc w:val="center"/>
            </w:pPr>
            <w:r>
              <w:rPr>
                <w:sz w:val="14"/>
              </w:rPr>
              <w:t>Préférences</w:t>
            </w:r>
          </w:p>
        </w:tc>
        <w:tc>
          <w:tcPr>
            <w:tcW w:w="8340"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75" w:right="0" w:firstLine="0"/>
              <w:jc w:val="center"/>
            </w:pPr>
            <w:r>
              <w:rPr>
                <w:sz w:val="14"/>
              </w:rPr>
              <w:t>Valeur</w:t>
            </w:r>
          </w:p>
        </w:tc>
      </w:tr>
      <w:tr w:rsidR="001D77D8">
        <w:trPr>
          <w:trHeight w:val="331"/>
        </w:trPr>
        <w:tc>
          <w:tcPr>
            <w:tcW w:w="2110" w:type="dxa"/>
            <w:tcBorders>
              <w:top w:val="single" w:sz="4" w:space="0" w:color="BCBCBC"/>
              <w:left w:val="single" w:sz="4" w:space="0" w:color="BCBCBC"/>
              <w:bottom w:val="single" w:sz="4" w:space="0" w:color="BCBCBC"/>
              <w:right w:val="single" w:sz="4" w:space="0" w:color="CCCCCC"/>
            </w:tcBorders>
          </w:tcPr>
          <w:p w:rsidR="001D77D8" w:rsidRPr="00351441" w:rsidRDefault="0089023A">
            <w:pPr>
              <w:spacing w:after="0" w:line="259" w:lineRule="auto"/>
              <w:ind w:left="0" w:right="0" w:firstLine="0"/>
              <w:rPr>
                <w:b/>
                <w:sz w:val="16"/>
              </w:rPr>
            </w:pPr>
            <w:r w:rsidRPr="00351441">
              <w:rPr>
                <w:b/>
                <w:sz w:val="16"/>
                <w:highlight w:val="green"/>
              </w:rPr>
              <w:t>GoogleOAuth2</w:t>
            </w:r>
            <w:r w:rsidRPr="00351441">
              <w:rPr>
                <w:b/>
                <w:sz w:val="16"/>
                <w:highlight w:val="red"/>
              </w:rPr>
              <w:t>ClientID</w:t>
            </w:r>
          </w:p>
        </w:tc>
        <w:tc>
          <w:tcPr>
            <w:tcW w:w="8340" w:type="dxa"/>
            <w:tcBorders>
              <w:top w:val="single" w:sz="4" w:space="0" w:color="CCCCCC"/>
              <w:left w:val="single" w:sz="4" w:space="0" w:color="CCCCCC"/>
              <w:bottom w:val="single" w:sz="4" w:space="0" w:color="BCBCBC"/>
              <w:right w:val="single" w:sz="4" w:space="0" w:color="BCBCBC"/>
            </w:tcBorders>
          </w:tcPr>
          <w:p w:rsidR="001D77D8" w:rsidRPr="003340D1" w:rsidRDefault="0089023A">
            <w:pPr>
              <w:spacing w:after="0" w:line="259" w:lineRule="auto"/>
              <w:ind w:left="14" w:right="0" w:firstLine="0"/>
              <w:rPr>
                <w:lang w:val="en-US"/>
              </w:rPr>
            </w:pPr>
            <w:r w:rsidRPr="003340D1">
              <w:rPr>
                <w:lang w:val="en-US"/>
              </w:rPr>
              <w:t xml:space="preserve">admin.pref#GoogleOAuth2ClientID# Google OAuth2 Client ID: </w:t>
            </w:r>
            <w:r>
              <w:rPr>
                <w:noProof/>
              </w:rPr>
              <w:drawing>
                <wp:inline distT="0" distB="0" distL="0" distR="0" wp14:anchorId="292066EB" wp14:editId="5B1915C5">
                  <wp:extent cx="896112" cy="146304"/>
                  <wp:effectExtent l="0" t="0" r="0" b="0"/>
                  <wp:docPr id="5090" name="Picture 5090"/>
                  <wp:cNvGraphicFramePr/>
                  <a:graphic xmlns:a="http://schemas.openxmlformats.org/drawingml/2006/main">
                    <a:graphicData uri="http://schemas.openxmlformats.org/drawingml/2006/picture">
                      <pic:pic xmlns:pic="http://schemas.openxmlformats.org/drawingml/2006/picture">
                        <pic:nvPicPr>
                          <pic:cNvPr id="5090" name="Picture 5090"/>
                          <pic:cNvPicPr/>
                        </pic:nvPicPr>
                        <pic:blipFill>
                          <a:blip r:embed="rId30"/>
                          <a:stretch>
                            <a:fillRect/>
                          </a:stretch>
                        </pic:blipFill>
                        <pic:spPr>
                          <a:xfrm>
                            <a:off x="0" y="0"/>
                            <a:ext cx="896112" cy="146304"/>
                          </a:xfrm>
                          <a:prstGeom prst="rect">
                            <a:avLst/>
                          </a:prstGeom>
                        </pic:spPr>
                      </pic:pic>
                    </a:graphicData>
                  </a:graphic>
                </wp:inline>
              </w:drawing>
            </w:r>
          </w:p>
          <w:p w:rsidR="008948A5" w:rsidRPr="003340D1" w:rsidRDefault="008948A5">
            <w:pPr>
              <w:spacing w:after="0" w:line="259" w:lineRule="auto"/>
              <w:ind w:left="14" w:right="0" w:firstLine="0"/>
              <w:rPr>
                <w:lang w:val="en-US"/>
              </w:rPr>
            </w:pPr>
          </w:p>
          <w:p w:rsidR="008948A5" w:rsidRDefault="008948A5" w:rsidP="008948A5">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actuelle=vide</w:t>
            </w:r>
          </w:p>
          <w:p w:rsidR="008948A5" w:rsidRDefault="008948A5">
            <w:pPr>
              <w:spacing w:after="0" w:line="259" w:lineRule="auto"/>
              <w:ind w:left="14" w:right="0" w:firstLine="0"/>
            </w:pPr>
          </w:p>
          <w:p w:rsidR="008948A5" w:rsidRDefault="008948A5">
            <w:pPr>
              <w:spacing w:after="0" w:line="259" w:lineRule="auto"/>
              <w:ind w:left="14" w:right="0" w:firstLine="0"/>
            </w:pPr>
          </w:p>
        </w:tc>
      </w:tr>
      <w:tr w:rsidR="001D77D8">
        <w:trPr>
          <w:trHeight w:val="329"/>
        </w:trPr>
        <w:tc>
          <w:tcPr>
            <w:tcW w:w="2110" w:type="dxa"/>
            <w:tcBorders>
              <w:top w:val="single" w:sz="4" w:space="0" w:color="BCBCBC"/>
              <w:left w:val="single" w:sz="4" w:space="0" w:color="BCBCBC"/>
              <w:bottom w:val="single" w:sz="4" w:space="0" w:color="BCBCBC"/>
              <w:right w:val="single" w:sz="4" w:space="0" w:color="CCCCCC"/>
            </w:tcBorders>
          </w:tcPr>
          <w:p w:rsidR="001D77D8" w:rsidRPr="00351441" w:rsidRDefault="0089023A">
            <w:pPr>
              <w:spacing w:after="0" w:line="259" w:lineRule="auto"/>
              <w:ind w:left="0" w:right="0" w:firstLine="0"/>
              <w:rPr>
                <w:b/>
                <w:sz w:val="16"/>
              </w:rPr>
            </w:pPr>
            <w:r w:rsidRPr="00351441">
              <w:rPr>
                <w:b/>
                <w:sz w:val="16"/>
                <w:highlight w:val="green"/>
              </w:rPr>
              <w:t>GoogleOAuth2Cli</w:t>
            </w:r>
            <w:r w:rsidRPr="00351441">
              <w:rPr>
                <w:b/>
                <w:sz w:val="16"/>
                <w:highlight w:val="red"/>
              </w:rPr>
              <w:t>entSecret</w:t>
            </w:r>
          </w:p>
        </w:tc>
        <w:tc>
          <w:tcPr>
            <w:tcW w:w="8340" w:type="dxa"/>
            <w:tcBorders>
              <w:top w:val="single" w:sz="4" w:space="0" w:color="BCBCBC"/>
              <w:left w:val="single" w:sz="4" w:space="0" w:color="CCCCCC"/>
              <w:bottom w:val="single" w:sz="4" w:space="0" w:color="CCCCCC"/>
              <w:right w:val="single" w:sz="4" w:space="0" w:color="BCBCBC"/>
            </w:tcBorders>
          </w:tcPr>
          <w:p w:rsidR="001D77D8" w:rsidRPr="003340D1" w:rsidRDefault="0089023A">
            <w:pPr>
              <w:spacing w:after="0" w:line="259" w:lineRule="auto"/>
              <w:ind w:left="14" w:right="0" w:firstLine="0"/>
              <w:rPr>
                <w:lang w:val="en-US"/>
              </w:rPr>
            </w:pPr>
            <w:r w:rsidRPr="003340D1">
              <w:rPr>
                <w:lang w:val="en-US"/>
              </w:rPr>
              <w:t xml:space="preserve">admin.pref#GoogleOAuth2ClientSecret# Google OAuth2 Client Secret: </w:t>
            </w:r>
            <w:r>
              <w:rPr>
                <w:noProof/>
              </w:rPr>
              <w:drawing>
                <wp:inline distT="0" distB="0" distL="0" distR="0" wp14:anchorId="6CD77218" wp14:editId="2040F523">
                  <wp:extent cx="893064" cy="146304"/>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31"/>
                          <a:stretch>
                            <a:fillRect/>
                          </a:stretch>
                        </pic:blipFill>
                        <pic:spPr>
                          <a:xfrm>
                            <a:off x="0" y="0"/>
                            <a:ext cx="893064" cy="146304"/>
                          </a:xfrm>
                          <a:prstGeom prst="rect">
                            <a:avLst/>
                          </a:prstGeom>
                        </pic:spPr>
                      </pic:pic>
                    </a:graphicData>
                  </a:graphic>
                </wp:inline>
              </w:drawing>
            </w:r>
          </w:p>
          <w:p w:rsidR="008948A5" w:rsidRDefault="008948A5" w:rsidP="008948A5">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actuelle=vide</w:t>
            </w:r>
          </w:p>
          <w:p w:rsidR="008948A5" w:rsidRDefault="008948A5">
            <w:pPr>
              <w:spacing w:after="0" w:line="259" w:lineRule="auto"/>
              <w:ind w:left="14" w:right="0" w:firstLine="0"/>
            </w:pPr>
          </w:p>
          <w:p w:rsidR="008948A5" w:rsidRDefault="008948A5">
            <w:pPr>
              <w:spacing w:after="0" w:line="259" w:lineRule="auto"/>
              <w:ind w:left="14" w:right="0" w:firstLine="0"/>
            </w:pPr>
          </w:p>
        </w:tc>
      </w:tr>
      <w:tr w:rsidR="001D77D8">
        <w:trPr>
          <w:trHeight w:val="595"/>
        </w:trPr>
        <w:tc>
          <w:tcPr>
            <w:tcW w:w="2110" w:type="dxa"/>
            <w:tcBorders>
              <w:top w:val="single" w:sz="4" w:space="0" w:color="BCBCBC"/>
              <w:left w:val="single" w:sz="4" w:space="0" w:color="BCBCBC"/>
              <w:bottom w:val="single" w:sz="4" w:space="0" w:color="BCBCBC"/>
              <w:right w:val="single" w:sz="4" w:space="0" w:color="CCCCCC"/>
            </w:tcBorders>
          </w:tcPr>
          <w:p w:rsidR="001D77D8" w:rsidRPr="00351441" w:rsidRDefault="0089023A">
            <w:pPr>
              <w:spacing w:after="0" w:line="259" w:lineRule="auto"/>
              <w:ind w:left="0" w:right="0" w:firstLine="0"/>
              <w:rPr>
                <w:b/>
                <w:sz w:val="16"/>
              </w:rPr>
            </w:pPr>
            <w:proofErr w:type="spellStart"/>
            <w:r w:rsidRPr="00351441">
              <w:rPr>
                <w:b/>
                <w:sz w:val="16"/>
                <w:highlight w:val="green"/>
              </w:rPr>
              <w:t>GoogleOpenIDC</w:t>
            </w:r>
            <w:r w:rsidRPr="00351441">
              <w:rPr>
                <w:b/>
                <w:sz w:val="16"/>
                <w:highlight w:val="red"/>
              </w:rPr>
              <w:t>onnect</w:t>
            </w:r>
            <w:proofErr w:type="spellEnd"/>
          </w:p>
        </w:tc>
        <w:tc>
          <w:tcPr>
            <w:tcW w:w="8340" w:type="dxa"/>
            <w:tcBorders>
              <w:top w:val="single" w:sz="4" w:space="0" w:color="CCCCCC"/>
              <w:left w:val="single" w:sz="4" w:space="0" w:color="CCCCCC"/>
              <w:bottom w:val="single" w:sz="4" w:space="0" w:color="BCBCBC"/>
              <w:right w:val="single" w:sz="4" w:space="0" w:color="BCBCBC"/>
            </w:tcBorders>
          </w:tcPr>
          <w:p w:rsidR="001D77D8" w:rsidRPr="003340D1" w:rsidRDefault="0089023A">
            <w:pPr>
              <w:spacing w:after="0" w:line="259" w:lineRule="auto"/>
              <w:ind w:left="14" w:right="0" w:firstLine="0"/>
              <w:rPr>
                <w:lang w:val="en-US"/>
              </w:rPr>
            </w:pPr>
            <w:proofErr w:type="spellStart"/>
            <w:r w:rsidRPr="003340D1">
              <w:rPr>
                <w:lang w:val="en-US"/>
              </w:rPr>
              <w:t>admin.pref#GoogleOpenIDConnect</w:t>
            </w:r>
            <w:proofErr w:type="spellEnd"/>
            <w:r w:rsidRPr="003340D1">
              <w:rPr>
                <w:lang w:val="en-US"/>
              </w:rPr>
              <w:t xml:space="preserve"># </w:t>
            </w:r>
            <w:proofErr w:type="spellStart"/>
            <w:r w:rsidRPr="003340D1">
              <w:rPr>
                <w:lang w:val="en-US"/>
              </w:rPr>
              <w:t>Utiliser</w:t>
            </w:r>
            <w:proofErr w:type="spellEnd"/>
            <w:r w:rsidRPr="003340D1">
              <w:rPr>
                <w:lang w:val="en-US"/>
              </w:rPr>
              <w:t xml:space="preserve"> la </w:t>
            </w:r>
            <w:proofErr w:type="spellStart"/>
            <w:r w:rsidRPr="003340D1">
              <w:rPr>
                <w:lang w:val="en-US"/>
              </w:rPr>
              <w:t>connexion</w:t>
            </w:r>
            <w:proofErr w:type="spellEnd"/>
            <w:r w:rsidRPr="003340D1">
              <w:rPr>
                <w:lang w:val="en-US"/>
              </w:rPr>
              <w:t xml:space="preserve"> Google OpenID Connect : </w:t>
            </w:r>
            <w:r>
              <w:rPr>
                <w:noProof/>
              </w:rPr>
              <w:drawing>
                <wp:inline distT="0" distB="0" distL="0" distR="0" wp14:anchorId="58FCB511" wp14:editId="71BB3CF7">
                  <wp:extent cx="1588008" cy="131064"/>
                  <wp:effectExtent l="0" t="0" r="0" b="0"/>
                  <wp:docPr id="5091" name="Picture 5091"/>
                  <wp:cNvGraphicFramePr/>
                  <a:graphic xmlns:a="http://schemas.openxmlformats.org/drawingml/2006/main">
                    <a:graphicData uri="http://schemas.openxmlformats.org/drawingml/2006/picture">
                      <pic:pic xmlns:pic="http://schemas.openxmlformats.org/drawingml/2006/picture">
                        <pic:nvPicPr>
                          <pic:cNvPr id="5091" name="Picture 5091"/>
                          <pic:cNvPicPr/>
                        </pic:nvPicPr>
                        <pic:blipFill>
                          <a:blip r:embed="rId32"/>
                          <a:stretch>
                            <a:fillRect/>
                          </a:stretch>
                        </pic:blipFill>
                        <pic:spPr>
                          <a:xfrm>
                            <a:off x="0" y="0"/>
                            <a:ext cx="1588008" cy="131064"/>
                          </a:xfrm>
                          <a:prstGeom prst="rect">
                            <a:avLst/>
                          </a:prstGeom>
                        </pic:spPr>
                      </pic:pic>
                    </a:graphicData>
                  </a:graphic>
                </wp:inline>
              </w:drawing>
            </w:r>
          </w:p>
          <w:p w:rsidR="001D77D8" w:rsidRDefault="0089023A">
            <w:pPr>
              <w:spacing w:after="0" w:line="259" w:lineRule="auto"/>
              <w:ind w:left="14" w:right="0" w:firstLine="0"/>
            </w:pPr>
            <w:proofErr w:type="spellStart"/>
            <w:r>
              <w:t>admin.pref#GoogleOpenIDConnect</w:t>
            </w:r>
            <w:proofErr w:type="spellEnd"/>
            <w:r>
              <w:t xml:space="preserve"># Vous devrez choisir OAUTH2 lors de la création d'une </w:t>
            </w:r>
            <w:proofErr w:type="spellStart"/>
            <w:r>
              <w:t>app</w:t>
            </w:r>
            <w:proofErr w:type="spellEnd"/>
            <w:r>
              <w:t xml:space="preserve"> dans le terminal en ligne Google et fixer l'origine Web à </w:t>
            </w:r>
            <w:proofErr w:type="spellStart"/>
            <w:r>
              <w:t>votre_opac_url</w:t>
            </w:r>
            <w:proofErr w:type="spellEnd"/>
            <w:r>
              <w:t xml:space="preserve"> et l'url de redirection à </w:t>
            </w:r>
            <w:proofErr w:type="spellStart"/>
            <w:r>
              <w:t>votre_opac_url</w:t>
            </w:r>
            <w:proofErr w:type="spellEnd"/>
            <w:r>
              <w:t>/</w:t>
            </w:r>
            <w:proofErr w:type="spellStart"/>
            <w:r>
              <w:t>cgi</w:t>
            </w:r>
            <w:proofErr w:type="spellEnd"/>
            <w:r>
              <w:t>-bin/</w:t>
            </w:r>
            <w:proofErr w:type="spellStart"/>
            <w:r>
              <w:t>koha</w:t>
            </w:r>
            <w:proofErr w:type="spellEnd"/>
            <w:r>
              <w:t>/</w:t>
            </w:r>
            <w:proofErr w:type="spellStart"/>
            <w:r>
              <w:t>svc</w:t>
            </w:r>
            <w:proofErr w:type="spellEnd"/>
            <w:r>
              <w:t>/</w:t>
            </w:r>
            <w:proofErr w:type="spellStart"/>
            <w:r>
              <w:t>auth</w:t>
            </w:r>
            <w:proofErr w:type="spellEnd"/>
            <w:r>
              <w:t>/</w:t>
            </w:r>
            <w:proofErr w:type="spellStart"/>
            <w:r>
              <w:t>goo</w:t>
            </w:r>
            <w:proofErr w:type="spellEnd"/>
            <w:r>
              <w:t xml:space="preserve"> </w:t>
            </w:r>
            <w:proofErr w:type="spellStart"/>
            <w:r>
              <w:t>gleopenidconnect</w:t>
            </w:r>
            <w:proofErr w:type="spellEnd"/>
            <w:r>
              <w:t>.</w:t>
            </w:r>
          </w:p>
          <w:p w:rsidR="00615C4B" w:rsidRDefault="00615C4B" w:rsidP="00615C4B">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actuelle=Non</w:t>
            </w:r>
          </w:p>
          <w:p w:rsidR="00615C4B" w:rsidRDefault="00615C4B">
            <w:pPr>
              <w:spacing w:after="0" w:line="259" w:lineRule="auto"/>
              <w:ind w:left="14" w:right="0" w:firstLine="0"/>
            </w:pPr>
          </w:p>
        </w:tc>
      </w:tr>
      <w:tr w:rsidR="001D77D8">
        <w:trPr>
          <w:trHeight w:val="473"/>
        </w:trPr>
        <w:tc>
          <w:tcPr>
            <w:tcW w:w="2110" w:type="dxa"/>
            <w:tcBorders>
              <w:top w:val="single" w:sz="4" w:space="0" w:color="BCBCBC"/>
              <w:left w:val="single" w:sz="4" w:space="0" w:color="BCBCBC"/>
              <w:bottom w:val="single" w:sz="4" w:space="0" w:color="BCBCBC"/>
              <w:right w:val="single" w:sz="4" w:space="0" w:color="CCCCCC"/>
            </w:tcBorders>
          </w:tcPr>
          <w:p w:rsidR="001D77D8" w:rsidRPr="00351441" w:rsidRDefault="0089023A">
            <w:pPr>
              <w:spacing w:after="0" w:line="259" w:lineRule="auto"/>
              <w:ind w:left="0" w:right="0" w:firstLine="0"/>
              <w:rPr>
                <w:b/>
                <w:sz w:val="16"/>
              </w:rPr>
            </w:pPr>
            <w:proofErr w:type="spellStart"/>
            <w:r w:rsidRPr="00351441">
              <w:rPr>
                <w:b/>
                <w:sz w:val="16"/>
                <w:highlight w:val="green"/>
              </w:rPr>
              <w:t>GoogleOpenIDConnect</w:t>
            </w:r>
            <w:r w:rsidRPr="00351441">
              <w:rPr>
                <w:b/>
                <w:sz w:val="16"/>
                <w:highlight w:val="red"/>
              </w:rPr>
              <w:t>Domain</w:t>
            </w:r>
            <w:proofErr w:type="spellEnd"/>
          </w:p>
        </w:tc>
        <w:tc>
          <w:tcPr>
            <w:tcW w:w="8340" w:type="dxa"/>
            <w:tcBorders>
              <w:top w:val="single" w:sz="4" w:space="0" w:color="BCBCBC"/>
              <w:left w:val="single" w:sz="4" w:space="0" w:color="CCCCCC"/>
              <w:bottom w:val="single" w:sz="4" w:space="0" w:color="CCCCCC"/>
              <w:right w:val="single" w:sz="4" w:space="0" w:color="BCBCBC"/>
            </w:tcBorders>
          </w:tcPr>
          <w:p w:rsidR="001D77D8" w:rsidRDefault="0089023A">
            <w:pPr>
              <w:spacing w:after="0" w:line="259" w:lineRule="auto"/>
              <w:ind w:left="14" w:right="0" w:firstLine="0"/>
            </w:pPr>
            <w:proofErr w:type="spellStart"/>
            <w:r>
              <w:t>admin.pref#GoogleOpenIDConnectDomain</w:t>
            </w:r>
            <w:proofErr w:type="spellEnd"/>
            <w:r>
              <w:t xml:space="preserve"># Google </w:t>
            </w:r>
            <w:proofErr w:type="spellStart"/>
            <w:r>
              <w:t>OpenID</w:t>
            </w:r>
            <w:proofErr w:type="spellEnd"/>
            <w:r>
              <w:t xml:space="preserve"> </w:t>
            </w:r>
            <w:proofErr w:type="spellStart"/>
            <w:r>
              <w:t>Connect</w:t>
            </w:r>
            <w:proofErr w:type="spellEnd"/>
            <w:r>
              <w:t xml:space="preserve"> limité au domaine (ou au sous-domaine de ce domaine): </w:t>
            </w:r>
            <w:r>
              <w:rPr>
                <w:noProof/>
              </w:rPr>
              <w:drawing>
                <wp:inline distT="0" distB="0" distL="0" distR="0" wp14:anchorId="442ACA3A" wp14:editId="389CED70">
                  <wp:extent cx="893064" cy="146304"/>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33"/>
                          <a:stretch>
                            <a:fillRect/>
                          </a:stretch>
                        </pic:blipFill>
                        <pic:spPr>
                          <a:xfrm>
                            <a:off x="0" y="0"/>
                            <a:ext cx="893064" cy="146304"/>
                          </a:xfrm>
                          <a:prstGeom prst="rect">
                            <a:avLst/>
                          </a:prstGeom>
                        </pic:spPr>
                      </pic:pic>
                    </a:graphicData>
                  </a:graphic>
                </wp:inline>
              </w:drawing>
            </w:r>
          </w:p>
          <w:p w:rsidR="001D77D8" w:rsidRDefault="0089023A">
            <w:pPr>
              <w:spacing w:after="0" w:line="259" w:lineRule="auto"/>
              <w:ind w:left="14" w:right="0" w:firstLine="0"/>
            </w:pPr>
            <w:proofErr w:type="spellStart"/>
            <w:r>
              <w:t>admin.pref#GoogleOpenIDConnectDomain</w:t>
            </w:r>
            <w:proofErr w:type="spellEnd"/>
            <w:r>
              <w:t># Laissez en blanc pour tous les domaines Google</w:t>
            </w:r>
          </w:p>
          <w:p w:rsidR="00615C4B" w:rsidRDefault="00615C4B">
            <w:pPr>
              <w:spacing w:after="0" w:line="259" w:lineRule="auto"/>
              <w:ind w:left="14" w:right="0" w:firstLine="0"/>
            </w:pPr>
          </w:p>
          <w:p w:rsidR="00615C4B" w:rsidRDefault="00615C4B" w:rsidP="00615C4B">
            <w:pPr>
              <w:spacing w:after="0"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actuelle=vide</w:t>
            </w:r>
          </w:p>
          <w:p w:rsidR="00615C4B" w:rsidRDefault="00615C4B">
            <w:pPr>
              <w:spacing w:after="0" w:line="259" w:lineRule="auto"/>
              <w:ind w:left="14" w:right="0" w:firstLine="0"/>
            </w:pPr>
          </w:p>
        </w:tc>
      </w:tr>
    </w:tbl>
    <w:p w:rsidR="001D77D8" w:rsidRDefault="0089023A">
      <w:pPr>
        <w:tabs>
          <w:tab w:val="right" w:pos="11900"/>
        </w:tabs>
        <w:spacing w:after="13" w:line="265" w:lineRule="auto"/>
        <w:ind w:left="-15" w:right="-14" w:firstLine="0"/>
      </w:pPr>
      <w:r>
        <w:rPr>
          <w:sz w:val="20"/>
        </w:rPr>
        <w:tab/>
      </w:r>
      <w:r w:rsidR="005740DE">
        <w:rPr>
          <w:sz w:val="20"/>
        </w:rPr>
        <w:t xml:space="preserve"> </w:t>
      </w:r>
    </w:p>
    <w:sectPr w:rsidR="001D77D8" w:rsidSect="00794F9A">
      <w:pgSz w:w="11906" w:h="16838"/>
      <w:pgMar w:top="720" w:right="720" w:bottom="720" w:left="720" w:header="720" w:footer="720" w:gutter="0"/>
      <w:cols w:space="720"/>
      <w:docGrid w:linePitch="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D8"/>
    <w:rsid w:val="000229FC"/>
    <w:rsid w:val="0003430B"/>
    <w:rsid w:val="000451D0"/>
    <w:rsid w:val="00074567"/>
    <w:rsid w:val="001043D7"/>
    <w:rsid w:val="00141329"/>
    <w:rsid w:val="00157827"/>
    <w:rsid w:val="001D57A3"/>
    <w:rsid w:val="001D77D8"/>
    <w:rsid w:val="003340D1"/>
    <w:rsid w:val="00334844"/>
    <w:rsid w:val="00351441"/>
    <w:rsid w:val="00403C70"/>
    <w:rsid w:val="00464A7F"/>
    <w:rsid w:val="00517934"/>
    <w:rsid w:val="005740DE"/>
    <w:rsid w:val="005A3E4D"/>
    <w:rsid w:val="005B1D01"/>
    <w:rsid w:val="00615C4B"/>
    <w:rsid w:val="0068148B"/>
    <w:rsid w:val="00794F9A"/>
    <w:rsid w:val="007D4344"/>
    <w:rsid w:val="00846FF5"/>
    <w:rsid w:val="00877478"/>
    <w:rsid w:val="0089023A"/>
    <w:rsid w:val="008948A5"/>
    <w:rsid w:val="008A3010"/>
    <w:rsid w:val="00961BD6"/>
    <w:rsid w:val="009F13F4"/>
    <w:rsid w:val="00A01091"/>
    <w:rsid w:val="00A4662D"/>
    <w:rsid w:val="00A80ABA"/>
    <w:rsid w:val="00A904D4"/>
    <w:rsid w:val="00BA58FE"/>
    <w:rsid w:val="00BC3080"/>
    <w:rsid w:val="00BE363E"/>
    <w:rsid w:val="00BE69F0"/>
    <w:rsid w:val="00BF2EC9"/>
    <w:rsid w:val="00C15C3D"/>
    <w:rsid w:val="00CB5C3B"/>
    <w:rsid w:val="00D11A94"/>
    <w:rsid w:val="00D53DB0"/>
    <w:rsid w:val="00E15F5F"/>
    <w:rsid w:val="00E50EDC"/>
    <w:rsid w:val="00E57EB0"/>
    <w:rsid w:val="00EE527D"/>
    <w:rsid w:val="00FA1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64CA7"/>
  <w15:docId w15:val="{A456986C-BCCB-46E4-8E26-740007E8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5" w:line="228" w:lineRule="auto"/>
      <w:ind w:left="2739" w:right="826" w:hanging="1973"/>
    </w:pPr>
    <w:rPr>
      <w:rFonts w:ascii="Times New Roman" w:eastAsia="Times New Roman" w:hAnsi="Times New Roman" w:cs="Times New Roman"/>
      <w:color w:val="000000"/>
      <w:sz w:val="12"/>
    </w:rPr>
  </w:style>
  <w:style w:type="paragraph" w:styleId="Titre1">
    <w:name w:val="heading 1"/>
    <w:basedOn w:val="Normal"/>
    <w:next w:val="Normal"/>
    <w:link w:val="Titre1Car"/>
    <w:uiPriority w:val="9"/>
    <w:qFormat/>
    <w:rsid w:val="00A01091"/>
    <w:pPr>
      <w:keepNext/>
      <w:keepLines/>
      <w:spacing w:before="480" w:after="0" w:line="259" w:lineRule="auto"/>
      <w:ind w:left="0" w:right="0" w:firstLine="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94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erm">
    <w:name w:val="term"/>
    <w:basedOn w:val="Policepardfaut"/>
    <w:rsid w:val="00A904D4"/>
  </w:style>
  <w:style w:type="character" w:customStyle="1" w:styleId="Titre1Car">
    <w:name w:val="Titre 1 Car"/>
    <w:basedOn w:val="Policepardfaut"/>
    <w:link w:val="Titre1"/>
    <w:uiPriority w:val="9"/>
    <w:rsid w:val="00A01091"/>
    <w:rPr>
      <w:rFonts w:asciiTheme="majorHAnsi" w:eastAsiaTheme="majorEastAsia" w:hAnsiTheme="majorHAnsi" w:cstheme="majorBidi"/>
      <w:b/>
      <w:bCs/>
      <w:color w:val="2E74B5" w:themeColor="accent1" w:themeShade="BF"/>
      <w:sz w:val="28"/>
      <w:szCs w:val="28"/>
    </w:rPr>
  </w:style>
  <w:style w:type="paragraph" w:styleId="Textedebulles">
    <w:name w:val="Balloon Text"/>
    <w:basedOn w:val="Normal"/>
    <w:link w:val="TextedebullesCar"/>
    <w:uiPriority w:val="99"/>
    <w:semiHidden/>
    <w:unhideWhenUsed/>
    <w:rsid w:val="00334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0D1"/>
    <w:rPr>
      <w:rFonts w:ascii="Tahoma" w:eastAsia="Times New Roman" w:hAnsi="Tahoma" w:cs="Tahoma"/>
      <w:color w:val="000000"/>
      <w:sz w:val="16"/>
      <w:szCs w:val="16"/>
    </w:rPr>
  </w:style>
  <w:style w:type="character" w:customStyle="1" w:styleId="Titre2Car">
    <w:name w:val="Titre 2 Car"/>
    <w:basedOn w:val="Policepardfaut"/>
    <w:link w:val="Titre2"/>
    <w:uiPriority w:val="9"/>
    <w:rsid w:val="00794F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jp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29.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png"/><Relationship Id="rId29"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g"/><Relationship Id="rId32" Type="http://schemas.openxmlformats.org/officeDocument/2006/relationships/image" Target="media/image28.pn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wmf"/><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6.png"/><Relationship Id="rId35" Type="http://schemas.openxmlformats.org/officeDocument/2006/relationships/theme" Target="theme/theme1.xml"/><Relationship Id="rId8"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Koha â•º Administration systÃ¨me â•º PrÃ©fÃ©rences systÃ¨me</vt:lpstr>
    </vt:vector>
  </TitlesOfParts>
  <Company>ENSSIB</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Koha â•º Administration systÃ¨me â•º PrÃ©fÃ©rences systÃ¨me</dc:title>
  <dc:subject/>
  <dc:creator>lquinson</dc:creator>
  <cp:keywords/>
  <cp:lastModifiedBy>Aurélie Bérut</cp:lastModifiedBy>
  <cp:revision>45</cp:revision>
  <dcterms:created xsi:type="dcterms:W3CDTF">2017-10-12T12:59:00Z</dcterms:created>
  <dcterms:modified xsi:type="dcterms:W3CDTF">2018-04-17T08:27:00Z</dcterms:modified>
</cp:coreProperties>
</file>