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E5" w:rsidRDefault="001C414D" w:rsidP="00095749">
      <w:pPr>
        <w:pStyle w:val="Titre1"/>
        <w:rPr>
          <w:rFonts w:eastAsia="Times New Roman"/>
        </w:rPr>
      </w:pPr>
      <w:r>
        <w:rPr>
          <w:rFonts w:eastAsia="Times New Roman"/>
        </w:rPr>
        <w:t>Préférences Recherche</w:t>
      </w:r>
      <w:r w:rsidR="00F03A91">
        <w:rPr>
          <w:rFonts w:eastAsia="Times New Roman"/>
        </w:rPr>
        <w:tab/>
      </w:r>
      <w:r w:rsidR="00F03A91">
        <w:rPr>
          <w:rFonts w:eastAsia="Times New Roman"/>
        </w:rPr>
        <w:tab/>
      </w:r>
      <w:r w:rsidR="00F03A91">
        <w:rPr>
          <w:rFonts w:eastAsia="Times New Roman"/>
        </w:rPr>
        <w:tab/>
      </w:r>
      <w:r w:rsidR="00F03A91">
        <w:rPr>
          <w:rFonts w:eastAsia="Times New Roman"/>
        </w:rPr>
        <w:tab/>
      </w:r>
      <w:r w:rsidR="00F03A91">
        <w:rPr>
          <w:rFonts w:eastAsia="Times New Roman"/>
        </w:rPr>
        <w:tab/>
      </w:r>
      <w:r w:rsidR="00F03A91">
        <w:rPr>
          <w:rFonts w:eastAsia="Times New Roman"/>
        </w:rPr>
        <w:tab/>
        <w:t>fin examen 20/10/2017</w:t>
      </w:r>
    </w:p>
    <w:p w:rsidR="00095749" w:rsidRDefault="00095749" w:rsidP="00095749">
      <w:r w:rsidRPr="00237EB8">
        <w:rPr>
          <w:highlight w:val="green"/>
        </w:rPr>
        <w:t>Anodin</w:t>
      </w:r>
    </w:p>
    <w:p w:rsidR="00095749" w:rsidRDefault="00095749" w:rsidP="00095749">
      <w:r w:rsidRPr="00237EB8">
        <w:rPr>
          <w:highlight w:val="yellow"/>
        </w:rPr>
        <w:t>Présenter options</w:t>
      </w:r>
    </w:p>
    <w:p w:rsidR="00095749" w:rsidRDefault="00095749" w:rsidP="00095749">
      <w:r w:rsidRPr="00237EB8">
        <w:rPr>
          <w:highlight w:val="cyan"/>
        </w:rPr>
        <w:t>Option choisie</w:t>
      </w:r>
    </w:p>
    <w:p w:rsidR="00095749" w:rsidRDefault="00095749" w:rsidP="00095749">
      <w:r w:rsidRPr="004B3F96">
        <w:rPr>
          <w:highlight w:val="red"/>
        </w:rPr>
        <w:t xml:space="preserve">Groupe </w:t>
      </w:r>
      <w:proofErr w:type="spellStart"/>
      <w:r w:rsidRPr="004B3F96">
        <w:rPr>
          <w:highlight w:val="red"/>
        </w:rPr>
        <w:t>Koha</w:t>
      </w:r>
      <w:proofErr w:type="spellEnd"/>
    </w:p>
    <w:p w:rsidR="00095749" w:rsidRPr="002D1CA1" w:rsidRDefault="00095749" w:rsidP="00095749">
      <w:pPr>
        <w:rPr>
          <w:rFonts w:ascii="Times New Roman" w:hAnsi="Times New Roman" w:cs="Times New Roman"/>
          <w:b/>
          <w:sz w:val="20"/>
          <w:szCs w:val="20"/>
        </w:rPr>
      </w:pPr>
      <w:r w:rsidRPr="002D1CA1">
        <w:rPr>
          <w:rFonts w:ascii="Times New Roman" w:hAnsi="Times New Roman" w:cs="Times New Roman"/>
          <w:b/>
          <w:sz w:val="20"/>
          <w:szCs w:val="20"/>
        </w:rPr>
        <w:t>Gras : nouveau paramètre</w:t>
      </w:r>
    </w:p>
    <w:p w:rsidR="00FC04E5" w:rsidRDefault="001C414D" w:rsidP="00095749">
      <w:pPr>
        <w:pStyle w:val="Titre2"/>
      </w:pPr>
      <w:r>
        <w:rPr>
          <w:rFonts w:eastAsia="Times New Roman"/>
        </w:rPr>
        <w:t>Affichage des résultats</w:t>
      </w:r>
    </w:p>
    <w:tbl>
      <w:tblPr>
        <w:tblStyle w:val="TableGrid"/>
        <w:tblW w:w="10773" w:type="dxa"/>
        <w:tblInd w:w="41" w:type="dxa"/>
        <w:tblCellMar>
          <w:top w:w="48" w:type="dxa"/>
          <w:left w:w="41" w:type="dxa"/>
          <w:right w:w="100" w:type="dxa"/>
        </w:tblCellMar>
        <w:tblLook w:val="04A0" w:firstRow="1" w:lastRow="0" w:firstColumn="1" w:lastColumn="0" w:noHBand="0" w:noVBand="1"/>
      </w:tblPr>
      <w:tblGrid>
        <w:gridCol w:w="3811"/>
        <w:gridCol w:w="6962"/>
      </w:tblGrid>
      <w:tr w:rsidR="00FC04E5" w:rsidRPr="00095749" w:rsidTr="00095749">
        <w:trPr>
          <w:trHeight w:val="276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Pr="00095749" w:rsidRDefault="001C414D" w:rsidP="00095749">
            <w:pPr>
              <w:ind w:left="-725" w:right="85"/>
              <w:jc w:val="center"/>
              <w:rPr>
                <w:b/>
                <w:sz w:val="20"/>
              </w:rPr>
            </w:pPr>
            <w:r w:rsidRPr="00095749">
              <w:rPr>
                <w:rFonts w:ascii="Times New Roman" w:eastAsia="Times New Roman" w:hAnsi="Times New Roman" w:cs="Times New Roman"/>
                <w:b/>
                <w:sz w:val="20"/>
              </w:rPr>
              <w:t>Préférences</w:t>
            </w:r>
          </w:p>
        </w:tc>
        <w:tc>
          <w:tcPr>
            <w:tcW w:w="8079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C04E5" w:rsidRPr="00095749" w:rsidRDefault="001C414D">
            <w:pPr>
              <w:ind w:left="60"/>
              <w:jc w:val="center"/>
              <w:rPr>
                <w:b/>
                <w:sz w:val="20"/>
              </w:rPr>
            </w:pPr>
            <w:r w:rsidRPr="00095749">
              <w:rPr>
                <w:rFonts w:ascii="Times New Roman" w:eastAsia="Times New Roman" w:hAnsi="Times New Roman" w:cs="Times New Roman"/>
                <w:b/>
                <w:sz w:val="20"/>
              </w:rPr>
              <w:t>Valeur</w:t>
            </w:r>
          </w:p>
        </w:tc>
      </w:tr>
      <w:tr w:rsidR="00FC04E5" w:rsidTr="00095749">
        <w:trPr>
          <w:trHeight w:val="511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Default="00515236" w:rsidP="009A487C">
            <w:pPr>
              <w:ind w:right="1007"/>
              <w:rPr>
                <w:rFonts w:ascii="Times New Roman" w:eastAsia="Times New Roman" w:hAnsi="Times New Roman" w:cs="Times New Roman"/>
                <w:sz w:val="16"/>
              </w:rPr>
            </w:pPr>
            <w:r w:rsidRPr="002F5D45">
              <w:rPr>
                <w:rFonts w:ascii="Times New Roman" w:eastAsia="Times New Roman" w:hAnsi="Times New Roman" w:cs="Times New Roman"/>
                <w:noProof/>
                <w:sz w:val="16"/>
                <w:highlight w:val="cy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F7E4A" wp14:editId="350C984D">
                      <wp:simplePos x="0" y="0"/>
                      <wp:positionH relativeFrom="column">
                        <wp:posOffset>-217104</wp:posOffset>
                      </wp:positionH>
                      <wp:positionV relativeFrom="paragraph">
                        <wp:posOffset>344633</wp:posOffset>
                      </wp:positionV>
                      <wp:extent cx="189234" cy="3327715"/>
                      <wp:effectExtent l="0" t="0" r="20320" b="44450"/>
                      <wp:wrapNone/>
                      <wp:docPr id="6" name="Forme libr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4" cy="3327715"/>
                              </a:xfrm>
                              <a:custGeom>
                                <a:avLst/>
                                <a:gdLst>
                                  <a:gd name="connsiteX0" fmla="*/ 173174 w 189234"/>
                                  <a:gd name="connsiteY0" fmla="*/ 0 h 3002508"/>
                                  <a:gd name="connsiteX1" fmla="*/ 118583 w 189234"/>
                                  <a:gd name="connsiteY1" fmla="*/ 6824 h 3002508"/>
                                  <a:gd name="connsiteX2" fmla="*/ 98112 w 189234"/>
                                  <a:gd name="connsiteY2" fmla="*/ 20472 h 3002508"/>
                                  <a:gd name="connsiteX3" fmla="*/ 70816 w 189234"/>
                                  <a:gd name="connsiteY3" fmla="*/ 95535 h 3002508"/>
                                  <a:gd name="connsiteX4" fmla="*/ 57168 w 189234"/>
                                  <a:gd name="connsiteY4" fmla="*/ 354842 h 3002508"/>
                                  <a:gd name="connsiteX5" fmla="*/ 43521 w 189234"/>
                                  <a:gd name="connsiteY5" fmla="*/ 518615 h 3002508"/>
                                  <a:gd name="connsiteX6" fmla="*/ 50345 w 189234"/>
                                  <a:gd name="connsiteY6" fmla="*/ 859809 h 3002508"/>
                                  <a:gd name="connsiteX7" fmla="*/ 36697 w 189234"/>
                                  <a:gd name="connsiteY7" fmla="*/ 1289714 h 3002508"/>
                                  <a:gd name="connsiteX8" fmla="*/ 29873 w 189234"/>
                                  <a:gd name="connsiteY8" fmla="*/ 1392072 h 3002508"/>
                                  <a:gd name="connsiteX9" fmla="*/ 23049 w 189234"/>
                                  <a:gd name="connsiteY9" fmla="*/ 1412544 h 3002508"/>
                                  <a:gd name="connsiteX10" fmla="*/ 9401 w 189234"/>
                                  <a:gd name="connsiteY10" fmla="*/ 1555845 h 3002508"/>
                                  <a:gd name="connsiteX11" fmla="*/ 9401 w 189234"/>
                                  <a:gd name="connsiteY11" fmla="*/ 2326944 h 3002508"/>
                                  <a:gd name="connsiteX12" fmla="*/ 23049 w 189234"/>
                                  <a:gd name="connsiteY12" fmla="*/ 2790968 h 3002508"/>
                                  <a:gd name="connsiteX13" fmla="*/ 36697 w 189234"/>
                                  <a:gd name="connsiteY13" fmla="*/ 2838735 h 3002508"/>
                                  <a:gd name="connsiteX14" fmla="*/ 43521 w 189234"/>
                                  <a:gd name="connsiteY14" fmla="*/ 2866030 h 3002508"/>
                                  <a:gd name="connsiteX15" fmla="*/ 63992 w 189234"/>
                                  <a:gd name="connsiteY15" fmla="*/ 2995684 h 3002508"/>
                                  <a:gd name="connsiteX16" fmla="*/ 84464 w 189234"/>
                                  <a:gd name="connsiteY16" fmla="*/ 3002508 h 3002508"/>
                                  <a:gd name="connsiteX17" fmla="*/ 186822 w 189234"/>
                                  <a:gd name="connsiteY17" fmla="*/ 2995684 h 3002508"/>
                                  <a:gd name="connsiteX18" fmla="*/ 179998 w 189234"/>
                                  <a:gd name="connsiteY18" fmla="*/ 2975212 h 3002508"/>
                                  <a:gd name="connsiteX19" fmla="*/ 139055 w 189234"/>
                                  <a:gd name="connsiteY19" fmla="*/ 2941093 h 3002508"/>
                                  <a:gd name="connsiteX20" fmla="*/ 125407 w 189234"/>
                                  <a:gd name="connsiteY20" fmla="*/ 2920621 h 30025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189234" h="3002508">
                                    <a:moveTo>
                                      <a:pt x="173174" y="0"/>
                                    </a:moveTo>
                                    <a:cubicBezTo>
                                      <a:pt x="154977" y="2275"/>
                                      <a:pt x="136275" y="1999"/>
                                      <a:pt x="118583" y="6824"/>
                                    </a:cubicBezTo>
                                    <a:cubicBezTo>
                                      <a:pt x="110671" y="8982"/>
                                      <a:pt x="103911" y="14673"/>
                                      <a:pt x="98112" y="20472"/>
                                    </a:cubicBezTo>
                                    <a:cubicBezTo>
                                      <a:pt x="78573" y="40012"/>
                                      <a:pt x="75866" y="70285"/>
                                      <a:pt x="70816" y="95535"/>
                                    </a:cubicBezTo>
                                    <a:cubicBezTo>
                                      <a:pt x="57422" y="443771"/>
                                      <a:pt x="71460" y="147591"/>
                                      <a:pt x="57168" y="354842"/>
                                    </a:cubicBezTo>
                                    <a:cubicBezTo>
                                      <a:pt x="46810" y="505036"/>
                                      <a:pt x="56899" y="424973"/>
                                      <a:pt x="43521" y="518615"/>
                                    </a:cubicBezTo>
                                    <a:cubicBezTo>
                                      <a:pt x="45796" y="632346"/>
                                      <a:pt x="50345" y="746055"/>
                                      <a:pt x="50345" y="859809"/>
                                    </a:cubicBezTo>
                                    <a:cubicBezTo>
                                      <a:pt x="50345" y="1243864"/>
                                      <a:pt x="75587" y="1134155"/>
                                      <a:pt x="36697" y="1289714"/>
                                    </a:cubicBezTo>
                                    <a:cubicBezTo>
                                      <a:pt x="34422" y="1323833"/>
                                      <a:pt x="33649" y="1358086"/>
                                      <a:pt x="29873" y="1392072"/>
                                    </a:cubicBezTo>
                                    <a:cubicBezTo>
                                      <a:pt x="29079" y="1399221"/>
                                      <a:pt x="23941" y="1405406"/>
                                      <a:pt x="23049" y="1412544"/>
                                    </a:cubicBezTo>
                                    <a:cubicBezTo>
                                      <a:pt x="17097" y="1460157"/>
                                      <a:pt x="9401" y="1555845"/>
                                      <a:pt x="9401" y="1555845"/>
                                    </a:cubicBezTo>
                                    <a:cubicBezTo>
                                      <a:pt x="-2560" y="2596467"/>
                                      <a:pt x="-3696" y="1835802"/>
                                      <a:pt x="9401" y="2326944"/>
                                    </a:cubicBezTo>
                                    <a:cubicBezTo>
                                      <a:pt x="11092" y="2390374"/>
                                      <a:pt x="12701" y="2671968"/>
                                      <a:pt x="23049" y="2790968"/>
                                    </a:cubicBezTo>
                                    <a:cubicBezTo>
                                      <a:pt x="24382" y="2806298"/>
                                      <a:pt x="32457" y="2823895"/>
                                      <a:pt x="36697" y="2838735"/>
                                    </a:cubicBezTo>
                                    <a:cubicBezTo>
                                      <a:pt x="39273" y="2847753"/>
                                      <a:pt x="41246" y="2856932"/>
                                      <a:pt x="43521" y="2866030"/>
                                    </a:cubicBezTo>
                                    <a:cubicBezTo>
                                      <a:pt x="46741" y="2891793"/>
                                      <a:pt x="56436" y="2977550"/>
                                      <a:pt x="63992" y="2995684"/>
                                    </a:cubicBezTo>
                                    <a:cubicBezTo>
                                      <a:pt x="66759" y="3002324"/>
                                      <a:pt x="77640" y="3000233"/>
                                      <a:pt x="84464" y="3002508"/>
                                    </a:cubicBezTo>
                                    <a:cubicBezTo>
                                      <a:pt x="118583" y="3000233"/>
                                      <a:pt x="153943" y="3005078"/>
                                      <a:pt x="186822" y="2995684"/>
                                    </a:cubicBezTo>
                                    <a:cubicBezTo>
                                      <a:pt x="193738" y="2993708"/>
                                      <a:pt x="183988" y="2981197"/>
                                      <a:pt x="179998" y="2975212"/>
                                    </a:cubicBezTo>
                                    <a:cubicBezTo>
                                      <a:pt x="169490" y="2959450"/>
                                      <a:pt x="154160" y="2951163"/>
                                      <a:pt x="139055" y="2941093"/>
                                    </a:cubicBezTo>
                                    <a:lnTo>
                                      <a:pt x="125407" y="2920621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FF778" id="Forme libre 6" o:spid="_x0000_s1026" style="position:absolute;margin-left:-17.1pt;margin-top:27.15pt;width:14.9pt;height:2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9234,300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N4cgcAAEQcAAAOAAAAZHJzL2Uyb0RvYy54bWysWduO2zYQfS/QfxD0WCCxeBPJRTZBmiBF&#10;gaANmhRtH7WyHBuQJVfSXpKv7+FFMrnZQnTRl13Jo8PDGc4MZ8gXrx6ObXbXDOOh765z8rzIs6ar&#10;++2h+3yd//7p3TOVZ+NUdduq7bvmOv/SjPmrl99/9+L+dNXQft+322bIMEg3Xt2frvP9NJ2uNpux&#10;3jfHanzen5oOwl0/HKsJr8PnzXao7jH6sd3Qoig39/2wPQ193Ywjfn3rhPlLO/5u19TTr7vd2ExZ&#10;e51jbpP9O9i/N+bv5uWL6urzUJ32h9pPo/oPszhWhw6ky1Bvq6nKbofDN0MdD/XQj/1uel73x02/&#10;2x3qxuoAbUjxSJuP++rUWF1gnPG0mGn8/4atf7n7MGSH7XVe5llXHbFE72DsJmsPN0OTlcZA96fx&#10;Ct99PH0Y/NuIR6Ptw244mv/QI3uwRv2yGLV5mLIaPxKlKeN5VkPEGJWSCDPo5oyub8fpp6a3I1V3&#10;78fJLcoWT9akWz+xuu+68TA1f2Ihd8cW6/TDJiOSEcmz+8zzeOwjyF8hpMj2GSsKKgrl1/8bBhIy&#10;ECUUW2UIIaWifJ2EBiRaEUJXOUIELbik6yQsIJGFIuUqSYjQQjCxToLlXRZESFKqVZIQwQRXPEEV&#10;EbBwJihZZQkRgqiSJOiCODjrUjAuVllChBJaFXrdYjJgYWWp5SpLiCBUaUkSXAzZd1GGaiXX3ThE&#10;EKZpkeJkOqRhBder2oQIwgkVPEEbEkax5sW6A0QIIoRQWM/16A9jOY0nRFBGS52kTxTPSXYjEUTq&#10;QiPY1hUKYzrN3UgIoYrBd1IsF8Z1WoySEEJVWRYsJUGHoV0yrdeTJ/adMBi0KFWKz0XRzXm5vteQ&#10;EOI3moQ1igJcYQtJUCnEUJ2qUhTjUmu9nq9JiKFaIvsmZGwShTnThVjPphGGak4KzdatR8PUYNJJ&#10;sZ5RIwxFqiuxpUSxhCLl81yGVPu5MqkfOl+a4CmrTKVb2OLv1I+mDArrFBQ98ytqEFf3AGXqmhUw&#10;MkoIJheBkSVCML0IjMgPwewiMKI5BPOLwIjQEDwXimkGQ9SFYFu6YgHTwAikECwvmjZiIwTbqjKZ&#10;GSESgvVFzGZ/C9F4v8jHHjvZZV5mNqOI/TI/M1tMBL/M08zGEcEv8zWzHUTwy7zNJPkIfpm/kUcO&#10;h/eLFu6RyyE9XwR/5HTIuZfATeIMdcd7AHee7zPkgA7c9N6t7b2nPEPvPeQZeu8bg6muTtVkEuv8&#10;mN2fO8Y9Gkbfphnxsb9rPvX2w8mkWdf52ZnM/OdP6tubQ/1j8zUCCK6lszul0i43+N1YrDS/GK0I&#10;9kM/NSey7Z8VmbZu1jQa/0k2UpTSxZfSykbGwlYwTZyI8FJat59lthG0bLbBS6aTSmAgowAvCgSm&#10;M67VQApUVVYkC6oivW1HaEW200tmE5JTF/ycM7T0ER10cg5CuBQ6ktnm0PK5pi+ZkJfK5zpRiILZ&#10;YJtNhkIOS2ZVp1jhyJy2BrUy1/+lEwqpndFKhvOLmNC0hXZQCVVFZFFMzstcK5hMeAYSypkqrafN&#10;Kkp0Ls5zCWEcjUxocFvQ2+n4vjCZk/F5GQmUVCwyHWMld2YlTKhCRSawzaTjdE1iMifVhZyHRdlO&#10;I/+gDAWfG5YXKOJiTtMheaHtGJM5iSy0Nx8WjAibbGfbmgbPjer6w9C0T8lMfluN/mdU+CCgQpcI&#10;8nDUZ6z0vkWUMW0UrQulbyPTlUSl7GISViyYjByIUOm1pMhKaBrD+dDFsNR1lMmcxlM9p0L5rKNh&#10;GeWwtIlLquBd+l+c1jeXyZzwN5/pqOJSishpcZSAWHWcotQsMu05Gfg+M5kTC+j9EicvROqIU5Qc&#10;CclyYn8Rwu5Gs3fZ3tQLbX+WzFmWyJ4WaXZBGNMg52GlLLlLshBCGk1ImTZ1QfpjziS3JefN7olx&#10;iUB4uk0GUlHIaLlxvoae9T+pSjSTzJU06GIZdqVQVwSJVrMU56QI5cASWA00sJ7W9qXJFiY4ptHO&#10;ilQLzeOVI4KTOYa1IKSMbIyzMZP53arbJvVJ2raLKhDbmHqQ7Tc9yH2GJTLlkD0cX+oiu27nA/Ku&#10;f3doW+i/Mcfy7iDePk1f2sb4R9v91uxwoo8Kidqu1N6lNG/aIburUIlVdd10E3GifbVt3M8CbjSX&#10;UQvCzsQOaEbegXgZ2w9g7mm+HdtMb/neQBt7FbOAXbu80MQTc+AFYZn7blrAx0PXD09p1kIrz+y+&#10;n43kTGOsdNNvv+C+Y+jdRdB4qt8dhnF6X43Th2rAjQK8AbdZ06/4s2t7FKMoOu1Tnu374etTv5vv&#10;cSEDaZ7d4ybpOh//vq2GJs/anztc1WjCTahO9gUZ0VTPQyi5CSXd7fFNj2XCloTZ2Ufz/dTOj7uh&#10;P/6BS6/XhhWiqqvBjWOGaZhf3kx4hwjXZnXz+rV9xnUTXOp99/FUm8GNVU/Q/NPDH9VwyszjdT7h&#10;zuaXfr51qq7myxjjl8u3Btn1r2+nfncwNzXWD51d/Quuquz6+2s1cxcWvtuvzpd/L/8BAAD//wMA&#10;UEsDBBQABgAIAAAAIQCkKBva4AAAAAkBAAAPAAAAZHJzL2Rvd25yZXYueG1sTI9NT4QwFEX3Jv6H&#10;5pm4YwpD1QlSJqiZuDBqnI99h74BlL4S2gH899aVLm/eyb3n5evZdGzEwbWWJCSLGBhSZXVLtYT9&#10;bhOtgDmvSKvOEkr4Rgfr4vIiV5m2E33guPU1CyXkMiWh8b7POHdVg0a5he2Rwu1kB6N8iEPN9aCm&#10;UG46vozjW25US2GhUT0+Nlh9bc9GwuHlbTztePL58Cyq6WnelO+vSSnl9dVc3gPzOPs/GH71gzoU&#10;weloz6Qd6yREqVgGVMKNSIEFIBIC2DHku1UKvMj5/w+KHwAAAP//AwBQSwECLQAUAAYACAAAACEA&#10;toM4kv4AAADhAQAAEwAAAAAAAAAAAAAAAAAAAAAAW0NvbnRlbnRfVHlwZXNdLnhtbFBLAQItABQA&#10;BgAIAAAAIQA4/SH/1gAAAJQBAAALAAAAAAAAAAAAAAAAAC8BAABfcmVscy8ucmVsc1BLAQItABQA&#10;BgAIAAAAIQDYORN4cgcAAEQcAAAOAAAAAAAAAAAAAAAAAC4CAABkcnMvZTJvRG9jLnhtbFBLAQIt&#10;ABQABgAIAAAAIQCkKBva4AAAAAkBAAAPAAAAAAAAAAAAAAAAAMwJAABkcnMvZG93bnJldi54bWxQ&#10;SwUGAAAAAAQABADzAAAA2QoAAAAA&#10;" path="m173174,c154977,2275,136275,1999,118583,6824v-7912,2158,-14672,7849,-20471,13648c78573,40012,75866,70285,70816,95535v-13394,348236,644,52056,-13648,259307c46810,505036,56899,424973,43521,518615v2275,113731,6824,227440,6824,341194c50345,1243864,75587,1134155,36697,1289714v-2275,34119,-3048,68372,-6824,102358c29079,1399221,23941,1405406,23049,1412544,17097,1460157,9401,1555845,9401,1555845v-11961,1040622,-13097,279957,,771099c11092,2390374,12701,2671968,23049,2790968v1333,15330,9408,32927,13648,47767c39273,2847753,41246,2856932,43521,2866030v3220,25763,12915,111520,20471,129654c66759,3002324,77640,3000233,84464,3002508v34119,-2275,69479,2570,102358,-6824c193738,2993708,183988,2981197,179998,2975212v-10508,-15762,-25838,-24049,-40943,-34119l125407,2920621e" filled="f" strokecolor="#1f4d78 [1604]" strokeweight="1pt">
                      <v:stroke joinstyle="miter"/>
                      <v:path arrowok="t" o:connecttype="custom" o:connectlocs="173174,0;118583,7563;98112,22689;70816,105883;57168,393276;43521,574787;50345,952936;36697,1429405;29873,1542850;23049,1565539;9401,1724361;9401,2578979;23049,3093263;36697,3146203;43521,3176455;63992,3320152;84464,3327715;186822,3320152;179998,3297463;139055,3259648;125407,3236959" o:connectangles="0,0,0,0,0,0,0,0,0,0,0,0,0,0,0,0,0,0,0,0,0"/>
                    </v:shape>
                  </w:pict>
                </mc:Fallback>
              </mc:AlternateContent>
            </w:r>
            <w:proofErr w:type="spellStart"/>
            <w:proofErr w:type="gramStart"/>
            <w:r w:rsidR="001C414D" w:rsidRPr="002F5D45">
              <w:rPr>
                <w:rFonts w:ascii="Times New Roman" w:eastAsia="Times New Roman" w:hAnsi="Times New Roman" w:cs="Times New Roman"/>
                <w:sz w:val="16"/>
                <w:highlight w:val="cyan"/>
              </w:rPr>
              <w:t>defaultSortField</w:t>
            </w:r>
            <w:proofErr w:type="spellEnd"/>
            <w:proofErr w:type="gramEnd"/>
            <w:r w:rsidR="001C414D" w:rsidRPr="002F5D45">
              <w:rPr>
                <w:rFonts w:ascii="Times New Roman" w:eastAsia="Times New Roman" w:hAnsi="Times New Roman" w:cs="Times New Roman"/>
                <w:sz w:val="16"/>
                <w:highlight w:val="cyan"/>
              </w:rPr>
              <w:t xml:space="preserve"> </w:t>
            </w:r>
            <w:proofErr w:type="spellStart"/>
            <w:r w:rsidR="001C414D" w:rsidRPr="002F5D45">
              <w:rPr>
                <w:rFonts w:ascii="Times New Roman" w:eastAsia="Times New Roman" w:hAnsi="Times New Roman" w:cs="Times New Roman"/>
                <w:sz w:val="16"/>
                <w:highlight w:val="cyan"/>
              </w:rPr>
              <w:t>defaultSortOrder</w:t>
            </w:r>
            <w:proofErr w:type="spellEnd"/>
          </w:p>
          <w:p w:rsidR="002F5D45" w:rsidRPr="002F5D45" w:rsidRDefault="002F5D45" w:rsidP="009A487C">
            <w:pPr>
              <w:ind w:right="1007"/>
              <w:rPr>
                <w:b/>
                <w:sz w:val="16"/>
              </w:rPr>
            </w:pPr>
            <w:r w:rsidRPr="002F5D45">
              <w:rPr>
                <w:rFonts w:ascii="Times New Roman" w:eastAsia="Times New Roman" w:hAnsi="Times New Roman" w:cs="Times New Roman"/>
                <w:b/>
                <w:sz w:val="18"/>
              </w:rPr>
              <w:t>Montrée le 29/01/2018</w:t>
            </w:r>
          </w:p>
        </w:tc>
        <w:tc>
          <w:tcPr>
            <w:tcW w:w="8079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C04E5" w:rsidRPr="00D532BA" w:rsidRDefault="001C414D">
            <w:pPr>
              <w:tabs>
                <w:tab w:val="center" w:pos="5783"/>
              </w:tabs>
              <w:rPr>
                <w:sz w:val="14"/>
              </w:rPr>
            </w:pP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Trier par défaut dans l'interface professionnelle les résultats de recherche sur le champ </w:t>
            </w:r>
            <w:r w:rsidRPr="00D532BA">
              <w:rPr>
                <w:noProof/>
                <w:sz w:val="14"/>
              </w:rPr>
              <w:drawing>
                <wp:inline distT="0" distB="0" distL="0" distR="0" wp14:anchorId="15B742C6" wp14:editId="32895B21">
                  <wp:extent cx="762000" cy="131064"/>
                  <wp:effectExtent l="0" t="0" r="0" b="0"/>
                  <wp:docPr id="4609" name="Picture 4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9" name="Picture 46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ab/>
              <w:t xml:space="preserve"> ,</w:t>
            </w:r>
          </w:p>
          <w:p w:rsidR="00FC04E5" w:rsidRPr="00D532BA" w:rsidRDefault="001C414D">
            <w:pPr>
              <w:ind w:left="7"/>
              <w:rPr>
                <w:sz w:val="14"/>
              </w:rPr>
            </w:pPr>
            <w:r w:rsidRPr="00D532BA">
              <w:rPr>
                <w:noProof/>
                <w:sz w:val="14"/>
              </w:rPr>
              <mc:AlternateContent>
                <mc:Choice Requires="wpg">
                  <w:drawing>
                    <wp:inline distT="0" distB="0" distL="0" distR="0" wp14:anchorId="5A79D97A" wp14:editId="0F990B05">
                      <wp:extent cx="3649980" cy="4570"/>
                      <wp:effectExtent l="0" t="0" r="0" b="0"/>
                      <wp:docPr id="4623" name="Group 4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49980" cy="4570"/>
                                <a:chOff x="0" y="0"/>
                                <a:chExt cx="3649980" cy="45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3" name="Picture 22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2772" cy="4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5" name="Picture 22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91029" y="0"/>
                                  <a:ext cx="758951" cy="4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F5D3C" id="Group 4623" o:spid="_x0000_s1026" style="width:287.4pt;height:.35pt;mso-position-horizontal-relative:char;mso-position-vertical-relative:line" coordsize="36499,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JmOSQIAAAQHAAAOAAAAZHJzL2Uyb0RvYy54bWzUVduO2jAQfa/Uf7D8&#10;vgSyXCPCvtBFlaoW9fIBxnESq3FsjQ2Bv+/YCWEXqna1aqX2ATPjy8yZM8fO8uGoKnIQYKWuUzoa&#10;DCkRNdeZrIuUfvv6eDenxDpWZ6zStUjpSVj6sHr7ZtmYRMS61FUmgGCQ2iaNSWnpnEmiyPJSKGYH&#10;2ogaF3MNijl0oYgyYA1GV1UUD4fTqNGQGdBcWIuz63aRrkL8PBfcfcpzKxypUorYXBghjDs/Rqsl&#10;SwpgppS8g8FegUIxWWPSPtSaOUb2IG9CKclBW527Adcq0nkuuQg1YDWj4VU1G9B7E2opkqYwPU1I&#10;7RVPrw7LPx62QGSW0vE0vqekZgq7FBKTMIMENaZIcN8GzBezhW6iaD1f8zEH5f+xGnIM1J56asXR&#10;EY6T99PxYjHHDnBcG09mHfO8xPbcHOLlu18di84pI4+sB2IkT/DXsYTWDUu/VxOecnsQtAuiXhRD&#10;Mfi+N3fYUMOc3MlKulMQJ7bOg6oPW8m30DoXwuML37ju0xI/hfz6Q36fP4Vu5P1nQXaVNI+yqjzr&#10;3u7goq6vdPGTilvNrTXfK1G79hKBqBC5rm0pjaUEEqF2AjUB77NRe0WsA+F46RPmmPgzXiyPjCX9&#10;QkB5AeYxW5TLSwUyH8ezWfxcH32jWWLAuo3QingDgWF+ZJcl7PDBdkjOWzrC2uQBFWJpSUXjP5LH&#10;5Hwdt708Jv+aPOI/L494vhgN4wUlt6/IbDJfTEZ/USThRcGnNki7+yz4t/ypj/bTj9fqB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oXMC22gAAAAIBAAAPAAAAZHJz&#10;L2Rvd25yZXYueG1sTI9BS8NAEIXvgv9hGcGb3UStlZhNKUU9FcFWEG/T7DQJzc6G7DZJ/72jF708&#10;GN7w3vfy5eRaNVAfGs8G0lkCirj0tuHKwMfu5eYRVIjIFlvPZOBMAZbF5UWOmfUjv9OwjZWSEA4Z&#10;Gqhj7DKtQ1mTwzDzHbF4B987jHL2lbY9jhLuWn2bJA/aYcPSUGNH65rK4/bkDLyOOK7u0udhczys&#10;z1+7+dvnJiVjrq+m1ROoSFP8e4YffEGHQpj2/sQ2qNaADIm/Kt58cS8z9gYWoItc/0cvvgEAAP//&#10;AwBQSwMECgAAAAAAAAAhAKs2LN++BAAAvgQAABQAAABkcnMvbWVkaWEvaW1hZ2UxLmpwZ//Y/+AA&#10;EEpGSUYAAQEBAGAAYAAA/9sAQwADAgIDAgIDAwMDBAMDBAUIBQUEBAUKBwcGCAwKDAwLCgsLDQ4S&#10;EA0OEQ4LCxAWEBETFBUVFQwPFxgWFBgSFBUU/9sAQwEDBAQFBAUJBQUJFA0LDRQUFBQUFBQUFBQU&#10;FBQUFBQUFBQUFBQUFBQUFBQUFBQUFBQUFBQUFBQUFBQUFBQUFBQU/8AAEQgAAgE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Sy18O6TqWta&#10;7NeaXZ3cv2pB5k9ujtj7PFxkirn/AAhugf8AQD03/wABI/8ACiigA/4Q3QP+gHpv/gJH/hR/whug&#10;f9APTf8AwEj/AMKKKAD/AIQ3QP8AoB6b/wCAkf8AhR/whugf9APTf/ASP/CiigA/4Q3QP+gHpv8A&#10;4CR/4Uf8IboH/QD03/wEj/woooAP+EN0D/oB6b/4CR/4Uf8ACG6B/wBAPTf/AAEj/wAKKKAD/hDd&#10;A/6Aem/+Akf+FH/CG6B/0A9N/wDASP8AwoooAP8AhDdA/wCgHpv/AICR/wCFH/CG6B/0A9N/8BI/&#10;8KKKAD/hDdA/6Aem/wDgJH/hR/whugf9APTf/ASP/CiigA/4Q3QP+gHpv/gJH/hR/wAIboH/AEA9&#10;N/8AASP/AAoooAP+EN0D/oB6b/4CR/4Uf8IboH/QD03/AMBI/wDCiigA/wCEN0D/AKAem/8AgJH/&#10;AIUf8IboH/QD03/wEj/woooAP+EN0D/oB6b/AOAkf+FH/CG6B/0A9N/8BI/8KKKAD/hDdA/6Aem/&#10;+Akf+FH/AAhugf8AQD03/wABI/8ACiigA/4Q3QP+gHpv/gJH/hR/whugf9APTf8AwEj/AMKKKAD/&#10;AIQ3QP8AoB6b/wCAkf8AhR/whugf9APTf/ASP/CiigA/4Q3QP+gHpv8A4CR/4Uf8IboH/QD03/wE&#10;j/woooAP+EN0D/oB6b/4CR/4Uf8ACG6B/wBAPTf/AAEj/wAKKKAKfhGxttPu/EUNrbxW0I1IERwo&#10;EX/j2g7CiiigD//ZUEsDBAoAAAAAAAAAIQAmhDFLswIAALMCAAAUAAAAZHJzL21lZGlhL2ltYWdl&#10;Mi5qcGf/2P/gABBKRklGAAEBAQBgAGAAAP/bAEMAAwICAwICAwMDAwQDAwQFCAUFBAQFCgcHBggM&#10;CgwMCwoLCw0OEhANDhEOCwsQFhARExQVFRUMDxcYFhQYEhQVFP/bAEMBAwQEBQQFCQUFCRQNCw0U&#10;FBQUFBQUFBQUFBQUFBQUFBQUFBQUFBQUFBQUFBQUFBQUFBQUFBQUFBQUFBQUFBQUFP/AABEIAAIA&#10;+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//ZUEsBAi0AFAAGAAgAAAAhACsQ28AKAQAAFAIAABMAAAAAAAAAAAAAAAAAAAAA&#10;AFtDb250ZW50X1R5cGVzXS54bWxQSwECLQAUAAYACAAAACEAOP0h/9YAAACUAQAACwAAAAAAAAAA&#10;AAAAAAA7AQAAX3JlbHMvLnJlbHNQSwECLQAUAAYACAAAACEAMRyZjkkCAAAEBwAADgAAAAAAAAAA&#10;AAAAAAA6AgAAZHJzL2Uyb0RvYy54bWxQSwECLQAUAAYACAAAACEAe8A4ksMAAAClAQAAGQAAAAAA&#10;AAAAAAAAAACvBAAAZHJzL19yZWxzL2Uyb0RvYy54bWwucmVsc1BLAQItABQABgAIAAAAIQBoXMC2&#10;2gAAAAIBAAAPAAAAAAAAAAAAAAAAAKkFAABkcnMvZG93bnJldi54bWxQSwECLQAKAAAAAAAAACEA&#10;qzYs374EAAC+BAAAFAAAAAAAAAAAAAAAAACwBgAAZHJzL21lZGlhL2ltYWdlMS5qcGdQSwECLQAK&#10;AAAAAAAAACEAJoQxS7MCAACzAgAAFAAAAAAAAAAAAAAAAACgCwAAZHJzL21lZGlhL2ltYWdlMi5q&#10;cGdQSwUGAAAAAAcABwC+AQAAhQ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3" o:spid="_x0000_s1027" type="#_x0000_t75" style="position:absolute;width:8427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mVxAAAANwAAAAPAAAAZHJzL2Rvd25yZXYueG1sRI9BawIx&#10;FITvQv9DeII3zboFKatRxFJavVXNwdtj89ysbl6WTdTtv2+EQo/DzHzDLFa9a8SdulB7VjCdZCCI&#10;S29qrhQcDx/jNxAhIhtsPJOCHwqwWr4MFlgY/+Bvuu9jJRKEQ4EKbIxtIWUoLTkME98SJ+/sO4cx&#10;ya6SpsNHgrtG5lk2kw5rTgsWW9pYKq/7m1Nwvuj1TNf6pk9m4+wnbd93+qTUaNiv5yAi9fE//Nf+&#10;Mgry/BWeZ9IRkMtfAAAA//8DAFBLAQItABQABgAIAAAAIQDb4fbL7gAAAIUBAAATAAAAAAAAAAAA&#10;AAAAAAAAAABbQ29udGVudF9UeXBlc10ueG1sUEsBAi0AFAAGAAgAAAAhAFr0LFu/AAAAFQEAAAsA&#10;AAAAAAAAAAAAAAAAHwEAAF9yZWxzLy5yZWxzUEsBAi0AFAAGAAgAAAAhAA5A+ZXEAAAA3AAAAA8A&#10;AAAAAAAAAAAAAAAABwIAAGRycy9kb3ducmV2LnhtbFBLBQYAAAAAAwADALcAAAD4AgAAAAA=&#10;">
                        <v:imagedata r:id="rId8" o:title=""/>
                      </v:shape>
                      <v:shape id="Picture 225" o:spid="_x0000_s1028" type="#_x0000_t75" style="position:absolute;left:28910;width:7589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Vo/xwAAANwAAAAPAAAAZHJzL2Rvd25yZXYueG1sRI9La8Mw&#10;EITvgfwHsYVeSiM/SChOlBBal/YQCHkcclysrW1irVxLdtx/XxUKOQ4z8w2z2oymEQN1rrasIJ5F&#10;IIgLq2suFZxP788vIJxH1thYJgU/5GCznk5WmGl74wMNR1+KAGGXoYLK+zaT0hUVGXQz2xIH78t2&#10;Bn2QXSl1h7cAN41MomghDdYcFips6bWi4nrsjYLvZN/H6ds1l/lp15wvKT19pKTU48O4XYLwNPp7&#10;+L/9qRUkyRz+zoQjINe/AAAA//8DAFBLAQItABQABgAIAAAAIQDb4fbL7gAAAIUBAAATAAAAAAAA&#10;AAAAAAAAAAAAAABbQ29udGVudF9UeXBlc10ueG1sUEsBAi0AFAAGAAgAAAAhAFr0LFu/AAAAFQEA&#10;AAsAAAAAAAAAAAAAAAAAHwEAAF9yZWxzLy5yZWxzUEsBAi0AFAAGAAgAAAAhAKtVWj/HAAAA3AAA&#10;AA8AAAAAAAAAAAAAAAAABwIAAGRycy9kb3ducmV2LnhtbFBLBQYAAAAAAwADALcAAAD7Ag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  <w:p w:rsidR="00FC04E5" w:rsidRDefault="001C414D">
            <w:pPr>
              <w:ind w:left="7"/>
              <w:rPr>
                <w:sz w:val="14"/>
              </w:rPr>
            </w:pPr>
            <w:r w:rsidRPr="00D532BA">
              <w:rPr>
                <w:noProof/>
                <w:sz w:val="14"/>
              </w:rPr>
              <w:drawing>
                <wp:inline distT="0" distB="0" distL="0" distR="0" wp14:anchorId="7D486F4B" wp14:editId="5EE27E17">
                  <wp:extent cx="844296" cy="128016"/>
                  <wp:effectExtent l="0" t="0" r="0" b="0"/>
                  <wp:docPr id="227" name="Picture 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9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5D45" w:rsidRPr="00D532BA" w:rsidRDefault="002F5D45" w:rsidP="002F5D45">
            <w:pPr>
              <w:ind w:left="7"/>
              <w:rPr>
                <w:sz w:val="14"/>
              </w:rPr>
            </w:pPr>
            <w:r w:rsidRPr="00D00665">
              <w:rPr>
                <w:rFonts w:asciiTheme="minorHAnsi" w:hAnsiTheme="minorHAnsi"/>
                <w:color w:val="auto"/>
                <w:sz w:val="20"/>
                <w:bdr w:val="single" w:sz="4" w:space="0" w:color="auto"/>
                <w:shd w:val="clear" w:color="auto" w:fill="5B9BD5" w:themeFill="accent1"/>
              </w:rPr>
              <w:t>Valeur</w:t>
            </w:r>
            <w:r>
              <w:rPr>
                <w:rFonts w:asciiTheme="minorHAnsi" w:hAnsiTheme="minorHAnsi"/>
                <w:color w:val="auto"/>
                <w:sz w:val="20"/>
                <w:bdr w:val="single" w:sz="4" w:space="0" w:color="auto"/>
                <w:shd w:val="clear" w:color="auto" w:fill="5B9BD5" w:themeFill="accent1"/>
              </w:rPr>
              <w:t xml:space="preserve"> </w:t>
            </w:r>
            <w:r w:rsidRPr="00D00665">
              <w:rPr>
                <w:rFonts w:asciiTheme="minorHAnsi" w:hAnsiTheme="minorHAnsi"/>
                <w:color w:val="auto"/>
                <w:sz w:val="20"/>
                <w:bdr w:val="single" w:sz="4" w:space="0" w:color="auto"/>
                <w:shd w:val="clear" w:color="auto" w:fill="5B9BD5" w:themeFill="accent1"/>
              </w:rPr>
              <w:t xml:space="preserve">= </w:t>
            </w:r>
            <w:r>
              <w:rPr>
                <w:rFonts w:asciiTheme="minorHAnsi" w:hAnsiTheme="minorHAnsi"/>
                <w:color w:val="auto"/>
                <w:sz w:val="20"/>
                <w:bdr w:val="single" w:sz="4" w:space="0" w:color="auto"/>
                <w:shd w:val="clear" w:color="auto" w:fill="5B9BD5" w:themeFill="accent1"/>
              </w:rPr>
              <w:t>date de publication par ordre décroissant</w:t>
            </w:r>
          </w:p>
        </w:tc>
      </w:tr>
      <w:tr w:rsidR="00FC04E5" w:rsidTr="00095749">
        <w:trPr>
          <w:trHeight w:val="454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Pr="00515236" w:rsidRDefault="001C414D" w:rsidP="009A487C">
            <w:pPr>
              <w:rPr>
                <w:sz w:val="16"/>
                <w:highlight w:val="cyan"/>
              </w:rPr>
            </w:pPr>
            <w:proofErr w:type="spellStart"/>
            <w:r w:rsidRPr="00515236">
              <w:rPr>
                <w:rFonts w:ascii="Times New Roman" w:eastAsia="Times New Roman" w:hAnsi="Times New Roman" w:cs="Times New Roman"/>
                <w:sz w:val="16"/>
                <w:highlight w:val="cyan"/>
              </w:rPr>
              <w:t>displayFacetCount</w:t>
            </w:r>
            <w:proofErr w:type="spellEnd"/>
          </w:p>
        </w:tc>
        <w:tc>
          <w:tcPr>
            <w:tcW w:w="8079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C04E5" w:rsidRPr="00D532BA" w:rsidRDefault="001C414D">
            <w:pPr>
              <w:ind w:left="14" w:hanging="7"/>
              <w:rPr>
                <w:sz w:val="14"/>
              </w:rPr>
            </w:pPr>
            <w:r w:rsidRPr="00D532BA">
              <w:rPr>
                <w:noProof/>
                <w:sz w:val="14"/>
              </w:rPr>
              <w:drawing>
                <wp:inline distT="0" distB="0" distL="0" distR="0" wp14:anchorId="320C1D23" wp14:editId="15C686F5">
                  <wp:extent cx="350520" cy="134112"/>
                  <wp:effectExtent l="0" t="0" r="0" b="0"/>
                  <wp:docPr id="229" name="Picture 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le compteur des facettes. La pertinence de ce compteur dépend pour beaucoup de la valeur de la préférence 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maxRecordsForFacets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>. S'applique à l'OPAC et à l'interface professionnelle.</w:t>
            </w:r>
          </w:p>
        </w:tc>
      </w:tr>
      <w:tr w:rsidR="00FC04E5" w:rsidTr="00095749">
        <w:trPr>
          <w:trHeight w:val="310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Pr="00515236" w:rsidRDefault="001C414D" w:rsidP="009A487C">
            <w:pPr>
              <w:rPr>
                <w:sz w:val="16"/>
                <w:highlight w:val="cyan"/>
              </w:rPr>
            </w:pPr>
            <w:proofErr w:type="spellStart"/>
            <w:r w:rsidRPr="00515236">
              <w:rPr>
                <w:rFonts w:ascii="Times New Roman" w:eastAsia="Times New Roman" w:hAnsi="Times New Roman" w:cs="Times New Roman"/>
                <w:sz w:val="16"/>
                <w:highlight w:val="cyan"/>
              </w:rPr>
              <w:t>DisplayLibraryFacets</w:t>
            </w:r>
            <w:proofErr w:type="spellEnd"/>
          </w:p>
        </w:tc>
        <w:tc>
          <w:tcPr>
            <w:tcW w:w="8079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C04E5" w:rsidRPr="00D532BA" w:rsidRDefault="001C414D">
            <w:pPr>
              <w:ind w:left="14"/>
              <w:rPr>
                <w:sz w:val="14"/>
              </w:rPr>
            </w:pP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Montrer les facettes </w:t>
            </w:r>
            <w:r w:rsidRPr="00D532BA">
              <w:rPr>
                <w:noProof/>
                <w:sz w:val="14"/>
              </w:rPr>
              <w:drawing>
                <wp:inline distT="0" distB="0" distL="0" distR="0" wp14:anchorId="7C34242A" wp14:editId="775C642D">
                  <wp:extent cx="1636776" cy="134112"/>
                  <wp:effectExtent l="0" t="0" r="0" b="0"/>
                  <wp:docPr id="231" name="Picture 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776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4E5" w:rsidTr="00095749">
        <w:trPr>
          <w:trHeight w:val="329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Pr="00515236" w:rsidRDefault="001C414D" w:rsidP="009A487C">
            <w:pPr>
              <w:rPr>
                <w:sz w:val="16"/>
                <w:highlight w:val="cyan"/>
              </w:rPr>
            </w:pPr>
            <w:proofErr w:type="spellStart"/>
            <w:r w:rsidRPr="00515236">
              <w:rPr>
                <w:rFonts w:ascii="Times New Roman" w:eastAsia="Times New Roman" w:hAnsi="Times New Roman" w:cs="Times New Roman"/>
                <w:sz w:val="16"/>
                <w:highlight w:val="cyan"/>
              </w:rPr>
              <w:t>FacetLabelTruncationLength</w:t>
            </w:r>
            <w:proofErr w:type="spellEnd"/>
          </w:p>
        </w:tc>
        <w:tc>
          <w:tcPr>
            <w:tcW w:w="8079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C04E5" w:rsidRPr="00D532BA" w:rsidRDefault="001C414D">
            <w:pPr>
              <w:tabs>
                <w:tab w:val="center" w:pos="4079"/>
              </w:tabs>
              <w:rPr>
                <w:sz w:val="14"/>
              </w:rPr>
            </w:pP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Tronquer la longueur des facettes à </w:t>
            </w:r>
            <w:r w:rsidRPr="00D532BA">
              <w:rPr>
                <w:noProof/>
                <w:sz w:val="14"/>
              </w:rPr>
              <w:drawing>
                <wp:inline distT="0" distB="0" distL="0" distR="0" wp14:anchorId="2E7C1B65" wp14:editId="6A33ADB5">
                  <wp:extent cx="478536" cy="146304"/>
                  <wp:effectExtent l="0" t="0" r="0" b="0"/>
                  <wp:docPr id="233" name="Picture 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ab/>
              <w:t xml:space="preserve"> caractères à l'OPAC et dans l'interface professionnelle.</w:t>
            </w:r>
          </w:p>
        </w:tc>
      </w:tr>
      <w:tr w:rsidR="00FC04E5" w:rsidTr="00095749">
        <w:trPr>
          <w:trHeight w:val="331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Pr="00515236" w:rsidRDefault="001C414D" w:rsidP="009A487C">
            <w:pPr>
              <w:rPr>
                <w:sz w:val="16"/>
                <w:highlight w:val="cyan"/>
              </w:rPr>
            </w:pPr>
            <w:proofErr w:type="spellStart"/>
            <w:r w:rsidRPr="00515236">
              <w:rPr>
                <w:rFonts w:ascii="Times New Roman" w:eastAsia="Times New Roman" w:hAnsi="Times New Roman" w:cs="Times New Roman"/>
                <w:sz w:val="16"/>
                <w:highlight w:val="cyan"/>
              </w:rPr>
              <w:t>FacetMaxCount</w:t>
            </w:r>
            <w:proofErr w:type="spellEnd"/>
          </w:p>
        </w:tc>
        <w:tc>
          <w:tcPr>
            <w:tcW w:w="8079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C04E5" w:rsidRPr="00D532BA" w:rsidRDefault="001C414D">
            <w:pPr>
              <w:tabs>
                <w:tab w:val="center" w:pos="2424"/>
              </w:tabs>
              <w:rPr>
                <w:sz w:val="14"/>
              </w:rPr>
            </w:pP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Afficher jusqu'à </w:t>
            </w:r>
            <w:r w:rsidRPr="00D532BA">
              <w:rPr>
                <w:noProof/>
                <w:sz w:val="14"/>
              </w:rPr>
              <w:drawing>
                <wp:inline distT="0" distB="0" distL="0" distR="0" wp14:anchorId="5B9BE58C" wp14:editId="06C2222D">
                  <wp:extent cx="478536" cy="146304"/>
                  <wp:effectExtent l="0" t="0" r="0" b="0"/>
                  <wp:docPr id="235" name="Picture 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ab/>
              <w:t xml:space="preserve"> facettes pour chaque catégorie.</w:t>
            </w:r>
          </w:p>
        </w:tc>
      </w:tr>
      <w:tr w:rsidR="00FC04E5" w:rsidTr="00095749">
        <w:trPr>
          <w:trHeight w:val="329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Pr="00515236" w:rsidRDefault="001C414D" w:rsidP="009A487C">
            <w:pPr>
              <w:rPr>
                <w:sz w:val="16"/>
                <w:highlight w:val="cyan"/>
              </w:rPr>
            </w:pPr>
            <w:proofErr w:type="spellStart"/>
            <w:r w:rsidRPr="00515236">
              <w:rPr>
                <w:rFonts w:ascii="Times New Roman" w:eastAsia="Times New Roman" w:hAnsi="Times New Roman" w:cs="Times New Roman"/>
                <w:sz w:val="16"/>
                <w:highlight w:val="cyan"/>
              </w:rPr>
              <w:t>maxItemsInSearchResults</w:t>
            </w:r>
            <w:proofErr w:type="spellEnd"/>
          </w:p>
        </w:tc>
        <w:tc>
          <w:tcPr>
            <w:tcW w:w="8079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C04E5" w:rsidRPr="00D532BA" w:rsidRDefault="001C414D">
            <w:pPr>
              <w:tabs>
                <w:tab w:val="center" w:pos="3263"/>
              </w:tabs>
              <w:rPr>
                <w:sz w:val="14"/>
              </w:rPr>
            </w:pP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Montrer jusqu'à </w:t>
            </w:r>
            <w:r w:rsidRPr="00D532BA">
              <w:rPr>
                <w:noProof/>
                <w:sz w:val="14"/>
              </w:rPr>
              <w:drawing>
                <wp:inline distT="0" distB="0" distL="0" distR="0" wp14:anchorId="60A5C48E" wp14:editId="52725BDE">
                  <wp:extent cx="478536" cy="146304"/>
                  <wp:effectExtent l="0" t="0" r="0" b="0"/>
                  <wp:docPr id="237" name="Picture 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ab/>
              <w:t xml:space="preserve"> exemplaires par notice bibliographique en résultat de recherche</w:t>
            </w:r>
          </w:p>
        </w:tc>
      </w:tr>
      <w:tr w:rsidR="00FC04E5" w:rsidTr="00095749">
        <w:trPr>
          <w:trHeight w:val="329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Pr="00515236" w:rsidRDefault="001C414D" w:rsidP="009A487C">
            <w:pPr>
              <w:rPr>
                <w:sz w:val="16"/>
                <w:highlight w:val="cyan"/>
              </w:rPr>
            </w:pPr>
            <w:proofErr w:type="spellStart"/>
            <w:r w:rsidRPr="00515236">
              <w:rPr>
                <w:rFonts w:ascii="Times New Roman" w:eastAsia="Times New Roman" w:hAnsi="Times New Roman" w:cs="Times New Roman"/>
                <w:sz w:val="16"/>
                <w:highlight w:val="cyan"/>
              </w:rPr>
              <w:t>maxRecordsForFacets</w:t>
            </w:r>
            <w:proofErr w:type="spellEnd"/>
          </w:p>
        </w:tc>
        <w:tc>
          <w:tcPr>
            <w:tcW w:w="8079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C04E5" w:rsidRDefault="001C414D">
            <w:pPr>
              <w:tabs>
                <w:tab w:val="center" w:pos="4448"/>
              </w:tabs>
              <w:rPr>
                <w:rFonts w:ascii="Times New Roman" w:eastAsia="Times New Roman" w:hAnsi="Times New Roman" w:cs="Times New Roman"/>
                <w:sz w:val="14"/>
              </w:rPr>
            </w:pP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Construire les facettes sur la base des </w:t>
            </w:r>
            <w:r w:rsidRPr="00D532BA">
              <w:rPr>
                <w:noProof/>
                <w:sz w:val="14"/>
              </w:rPr>
              <w:drawing>
                <wp:inline distT="0" distB="0" distL="0" distR="0" wp14:anchorId="083B3D27" wp14:editId="63A5AB0D">
                  <wp:extent cx="478536" cy="146304"/>
                  <wp:effectExtent l="0" t="0" r="0" b="0"/>
                  <wp:docPr id="239" name="Picture 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ab/>
              <w:t xml:space="preserve"> premières notices bibliographiques du résultat d'une recherche.</w:t>
            </w:r>
          </w:p>
          <w:p w:rsidR="002D3D25" w:rsidRPr="00D532BA" w:rsidRDefault="002D3D25" w:rsidP="002D3D25">
            <w:r w:rsidRPr="002D3D25">
              <w:rPr>
                <w:color w:val="7030A0"/>
              </w:rPr>
              <w:t>300 par défaut</w:t>
            </w:r>
          </w:p>
        </w:tc>
      </w:tr>
      <w:tr w:rsidR="00FC04E5" w:rsidTr="00095749">
        <w:trPr>
          <w:trHeight w:val="1190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Default="001C414D" w:rsidP="009A487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D532BA">
              <w:rPr>
                <w:rFonts w:ascii="Times New Roman" w:eastAsia="Times New Roman" w:hAnsi="Times New Roman" w:cs="Times New Roman"/>
                <w:b/>
                <w:sz w:val="18"/>
                <w:highlight w:val="red"/>
              </w:rPr>
              <w:t>MaxSearchResultsItemsPerRecordStatusCheck</w:t>
            </w:r>
            <w:proofErr w:type="spellEnd"/>
          </w:p>
          <w:p w:rsidR="00314260" w:rsidRDefault="00314260" w:rsidP="009A487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314260" w:rsidRPr="00D532BA" w:rsidRDefault="00314260" w:rsidP="009A487C">
            <w:pPr>
              <w:rPr>
                <w:b/>
                <w:sz w:val="16"/>
              </w:rPr>
            </w:pPr>
            <w:proofErr w:type="spellStart"/>
            <w:r w:rsidRPr="00E42791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LQ</w:t>
            </w:r>
            <w:proofErr w:type="spellEnd"/>
            <w:r w:rsidRPr="00E42791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depuis le 25/01/2018</w:t>
            </w:r>
          </w:p>
        </w:tc>
        <w:tc>
          <w:tcPr>
            <w:tcW w:w="8079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C04E5" w:rsidRPr="00D532BA" w:rsidRDefault="001C414D">
            <w:pPr>
              <w:spacing w:line="361" w:lineRule="auto"/>
              <w:ind w:left="14"/>
              <w:rPr>
                <w:sz w:val="14"/>
              </w:rPr>
            </w:pPr>
            <w:r w:rsidRPr="00D532BA">
              <w:rPr>
                <w:rFonts w:ascii="Times New Roman" w:eastAsia="Times New Roman" w:hAnsi="Times New Roman" w:cs="Times New Roman"/>
                <w:sz w:val="14"/>
              </w:rPr>
              <w:t>Pour les notices avec beaucoup d'exemplaires, vérifie seulement la disponibilité d</w:t>
            </w:r>
            <w:r w:rsidR="00024A62">
              <w:rPr>
                <w:rFonts w:ascii="Times New Roman" w:eastAsia="Times New Roman" w:hAnsi="Times New Roman" w:cs="Times New Roman"/>
                <w:sz w:val="14"/>
              </w:rPr>
              <w:t xml:space="preserve">es </w:t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>prem</w:t>
            </w:r>
            <w:r w:rsidR="00024A62">
              <w:rPr>
                <w:rFonts w:ascii="Times New Roman" w:eastAsia="Times New Roman" w:hAnsi="Times New Roman" w:cs="Times New Roman"/>
                <w:sz w:val="14"/>
              </w:rPr>
              <w:t xml:space="preserve">iers </w:t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>exemplaires.</w:t>
            </w:r>
          </w:p>
          <w:p w:rsidR="00FC04E5" w:rsidRPr="00D532BA" w:rsidRDefault="00024A62">
            <w:pPr>
              <w:spacing w:line="254" w:lineRule="auto"/>
              <w:ind w:left="14"/>
              <w:rPr>
                <w:sz w:val="14"/>
              </w:rPr>
            </w:pPr>
            <w:r w:rsidRPr="00D532BA">
              <w:rPr>
                <w:noProof/>
                <w:sz w:val="14"/>
              </w:rPr>
              <w:drawing>
                <wp:anchor distT="0" distB="0" distL="114300" distR="114300" simplePos="0" relativeHeight="251658240" behindDoc="0" locked="0" layoutInCell="1" allowOverlap="0" wp14:anchorId="3E510C5B" wp14:editId="4653C784">
                  <wp:simplePos x="0" y="0"/>
                  <wp:positionH relativeFrom="column">
                    <wp:posOffset>3233420</wp:posOffset>
                  </wp:positionH>
                  <wp:positionV relativeFrom="paragraph">
                    <wp:posOffset>-146685</wp:posOffset>
                  </wp:positionV>
                  <wp:extent cx="478155" cy="146050"/>
                  <wp:effectExtent l="0" t="0" r="0" b="6350"/>
                  <wp:wrapSquare wrapText="bothSides"/>
                  <wp:docPr id="241" name="Picture 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C414D" w:rsidRPr="00D532BA">
              <w:rPr>
                <w:rFonts w:ascii="Times New Roman" w:eastAsia="Times New Roman" w:hAnsi="Times New Roman" w:cs="Times New Roman"/>
                <w:sz w:val="14"/>
              </w:rPr>
              <w:t>Les statuts de disponibilité peuvent s'afficher de façon inexacte dans des résultats de recherche si une notice a plus d'exemplaires que la limite fixée. Les statuts s'afficheront correctement dans la notice détaillée.</w:t>
            </w:r>
          </w:p>
          <w:p w:rsidR="00FC04E5" w:rsidRDefault="001C414D">
            <w:pPr>
              <w:ind w:left="14" w:right="3145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024A62">
              <w:rPr>
                <w:rFonts w:ascii="Times New Roman" w:eastAsia="Times New Roman" w:hAnsi="Times New Roman" w:cs="Times New Roman"/>
                <w:b/>
                <w:sz w:val="14"/>
              </w:rPr>
              <w:t xml:space="preserve">Laisser </w:t>
            </w:r>
            <w:proofErr w:type="spellStart"/>
            <w:r w:rsidRPr="00024A62">
              <w:rPr>
                <w:rFonts w:ascii="Times New Roman" w:eastAsia="Times New Roman" w:hAnsi="Times New Roman" w:cs="Times New Roman"/>
                <w:b/>
                <w:sz w:val="14"/>
              </w:rPr>
              <w:t>vide</w:t>
            </w:r>
            <w:proofErr w:type="spellEnd"/>
            <w:r w:rsidRPr="00024A62">
              <w:rPr>
                <w:rFonts w:ascii="Times New Roman" w:eastAsia="Times New Roman" w:hAnsi="Times New Roman" w:cs="Times New Roman"/>
                <w:b/>
                <w:sz w:val="14"/>
              </w:rPr>
              <w:t xml:space="preserve"> pour ne pas limiter.</w:t>
            </w:r>
          </w:p>
          <w:p w:rsidR="00024A62" w:rsidRDefault="00024A62" w:rsidP="00024A62">
            <w:pPr>
              <w:rPr>
                <w:color w:val="7030A0"/>
              </w:rPr>
            </w:pPr>
            <w:r w:rsidRPr="00024A62">
              <w:rPr>
                <w:b/>
                <w:color w:val="7030A0"/>
              </w:rPr>
              <w:t>Proposition</w:t>
            </w:r>
            <w:r w:rsidRPr="00024A62">
              <w:rPr>
                <w:color w:val="7030A0"/>
              </w:rPr>
              <w:t xml:space="preserve"> : laisser </w:t>
            </w:r>
            <w:proofErr w:type="spellStart"/>
            <w:r w:rsidRPr="00024A62">
              <w:rPr>
                <w:color w:val="7030A0"/>
              </w:rPr>
              <w:t>vide</w:t>
            </w:r>
            <w:proofErr w:type="spellEnd"/>
            <w:r w:rsidRPr="00024A62">
              <w:rPr>
                <w:color w:val="7030A0"/>
              </w:rPr>
              <w:t xml:space="preserve"> au lieu de 20 par défaut</w:t>
            </w:r>
          </w:p>
          <w:p w:rsidR="00314260" w:rsidRPr="00D532BA" w:rsidRDefault="00314260" w:rsidP="00024A62">
            <w:r w:rsidRPr="00314260">
              <w:rPr>
                <w:rFonts w:cs="Times New Roman"/>
                <w:color w:val="FF0000"/>
                <w:lang w:eastAsia="en-US"/>
              </w:rPr>
              <w:t xml:space="preserve">Le 25/01/2018 : </w:t>
            </w:r>
            <w:r>
              <w:rPr>
                <w:rFonts w:cs="Times New Roman"/>
                <w:color w:val="FF0000"/>
                <w:lang w:eastAsia="en-US"/>
              </w:rPr>
              <w:t>« </w:t>
            </w:r>
            <w:r w:rsidRPr="00314260">
              <w:rPr>
                <w:rFonts w:cs="Times New Roman"/>
                <w:color w:val="FF0000"/>
                <w:lang w:eastAsia="en-US"/>
              </w:rPr>
              <w:t>50</w:t>
            </w:r>
            <w:r>
              <w:rPr>
                <w:rFonts w:cs="Times New Roman"/>
                <w:color w:val="FF0000"/>
                <w:lang w:eastAsia="en-US"/>
              </w:rPr>
              <w:t> »</w:t>
            </w:r>
            <w:r w:rsidRPr="00314260">
              <w:rPr>
                <w:rFonts w:cs="Times New Roman"/>
                <w:color w:val="FF0000"/>
                <w:lang w:eastAsia="en-US"/>
              </w:rPr>
              <w:t xml:space="preserve"> à tester (observer les temps de réponse)</w:t>
            </w:r>
          </w:p>
        </w:tc>
      </w:tr>
      <w:tr w:rsidR="00FC04E5" w:rsidTr="00095749">
        <w:trPr>
          <w:trHeight w:val="329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Pr="009A487C" w:rsidRDefault="001C414D" w:rsidP="009A487C">
            <w:pPr>
              <w:rPr>
                <w:sz w:val="16"/>
              </w:rPr>
            </w:pPr>
            <w:proofErr w:type="spellStart"/>
            <w:r w:rsidRPr="00515236">
              <w:rPr>
                <w:rFonts w:ascii="Times New Roman" w:eastAsia="Times New Roman" w:hAnsi="Times New Roman" w:cs="Times New Roman"/>
                <w:sz w:val="16"/>
                <w:highlight w:val="cyan"/>
              </w:rPr>
              <w:t>numSearchResults</w:t>
            </w:r>
            <w:proofErr w:type="spellEnd"/>
          </w:p>
        </w:tc>
        <w:tc>
          <w:tcPr>
            <w:tcW w:w="8079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C04E5" w:rsidRDefault="001C414D">
            <w:pPr>
              <w:tabs>
                <w:tab w:val="center" w:pos="4063"/>
              </w:tabs>
              <w:rPr>
                <w:rFonts w:ascii="Times New Roman" w:eastAsia="Times New Roman" w:hAnsi="Times New Roman" w:cs="Times New Roman"/>
                <w:sz w:val="14"/>
              </w:rPr>
            </w:pP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Dans l'interface professionnelle, afficher </w:t>
            </w:r>
            <w:r w:rsidRPr="00D532BA">
              <w:rPr>
                <w:noProof/>
                <w:sz w:val="14"/>
              </w:rPr>
              <w:drawing>
                <wp:inline distT="0" distB="0" distL="0" distR="0" wp14:anchorId="376190DF" wp14:editId="34FF7D2D">
                  <wp:extent cx="478536" cy="146304"/>
                  <wp:effectExtent l="0" t="0" r="0" b="0"/>
                  <wp:docPr id="243" name="Picture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ab/>
              <w:t xml:space="preserve"> notices bibliographiques par page de résultat.</w:t>
            </w:r>
          </w:p>
          <w:p w:rsidR="002D3D25" w:rsidRPr="00D532BA" w:rsidRDefault="002D3D25" w:rsidP="002D3D25">
            <w:pPr>
              <w:rPr>
                <w:sz w:val="14"/>
              </w:rPr>
            </w:pPr>
            <w:r w:rsidRPr="002D3D25">
              <w:rPr>
                <w:color w:val="7030A0"/>
              </w:rPr>
              <w:t>20 par défaut</w:t>
            </w:r>
          </w:p>
        </w:tc>
      </w:tr>
      <w:tr w:rsidR="00FC04E5" w:rsidTr="00095749">
        <w:trPr>
          <w:trHeight w:val="362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Pr="002F5D45" w:rsidRDefault="001C414D" w:rsidP="009A487C">
            <w:pPr>
              <w:spacing w:after="6"/>
              <w:rPr>
                <w:sz w:val="16"/>
                <w:highlight w:val="cyan"/>
              </w:rPr>
            </w:pPr>
            <w:proofErr w:type="spellStart"/>
            <w:r w:rsidRPr="002F5D45">
              <w:rPr>
                <w:rFonts w:ascii="Times New Roman" w:eastAsia="Times New Roman" w:hAnsi="Times New Roman" w:cs="Times New Roman"/>
                <w:sz w:val="16"/>
                <w:highlight w:val="cyan"/>
              </w:rPr>
              <w:t>OPACdefaultSortField</w:t>
            </w:r>
            <w:proofErr w:type="spellEnd"/>
          </w:p>
          <w:p w:rsidR="00FC04E5" w:rsidRPr="002F5D45" w:rsidRDefault="001C414D" w:rsidP="009A487C">
            <w:pPr>
              <w:rPr>
                <w:rFonts w:ascii="Times New Roman" w:eastAsia="Times New Roman" w:hAnsi="Times New Roman" w:cs="Times New Roman"/>
                <w:sz w:val="16"/>
                <w:highlight w:val="cyan"/>
              </w:rPr>
            </w:pPr>
            <w:proofErr w:type="spellStart"/>
            <w:r w:rsidRPr="002F5D45">
              <w:rPr>
                <w:rFonts w:ascii="Times New Roman" w:eastAsia="Times New Roman" w:hAnsi="Times New Roman" w:cs="Times New Roman"/>
                <w:sz w:val="16"/>
                <w:highlight w:val="cyan"/>
              </w:rPr>
              <w:t>OPACdefaultSortOrder</w:t>
            </w:r>
            <w:proofErr w:type="spellEnd"/>
          </w:p>
          <w:p w:rsidR="002F5D45" w:rsidRPr="009A487C" w:rsidRDefault="002F5D45" w:rsidP="009A487C">
            <w:pPr>
              <w:rPr>
                <w:sz w:val="16"/>
              </w:rPr>
            </w:pPr>
            <w:r w:rsidRPr="002F5D45">
              <w:rPr>
                <w:rFonts w:ascii="Times New Roman" w:eastAsia="Times New Roman" w:hAnsi="Times New Roman" w:cs="Times New Roman"/>
                <w:b/>
                <w:sz w:val="18"/>
              </w:rPr>
              <w:t>Montrée le 29/01/2018</w:t>
            </w:r>
          </w:p>
        </w:tc>
        <w:tc>
          <w:tcPr>
            <w:tcW w:w="8079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  <w:vAlign w:val="center"/>
          </w:tcPr>
          <w:p w:rsidR="00FC04E5" w:rsidRDefault="001C414D">
            <w:pPr>
              <w:ind w:left="14"/>
              <w:rPr>
                <w:rFonts w:ascii="Times New Roman" w:eastAsia="Times New Roman" w:hAnsi="Times New Roman" w:cs="Times New Roman"/>
                <w:sz w:val="14"/>
              </w:rPr>
            </w:pP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A l'OPAC, par défaut, trier les résultats sur le champ </w:t>
            </w:r>
            <w:r w:rsidRPr="00D532BA">
              <w:rPr>
                <w:noProof/>
                <w:sz w:val="14"/>
              </w:rPr>
              <mc:AlternateContent>
                <mc:Choice Requires="wpg">
                  <w:drawing>
                    <wp:inline distT="0" distB="0" distL="0" distR="0" wp14:anchorId="4871E9BC" wp14:editId="5520A896">
                      <wp:extent cx="1682496" cy="134112"/>
                      <wp:effectExtent l="0" t="0" r="0" b="0"/>
                      <wp:docPr id="3825" name="Group 3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496" cy="134112"/>
                                <a:chOff x="0" y="0"/>
                                <a:chExt cx="1682496" cy="134112"/>
                              </a:xfrm>
                            </wpg:grpSpPr>
                            <wps:wsp>
                              <wps:cNvPr id="412" name="Rectangle 412"/>
                              <wps:cNvSpPr/>
                              <wps:spPr>
                                <a:xfrm>
                                  <a:off x="759318" y="47741"/>
                                  <a:ext cx="81921" cy="933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04E5" w:rsidRDefault="001C414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10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10"/>
                                        <w:sz w:val="12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10"/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5" name="Picture 245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" cy="134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7" name="Picture 247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16864" y="0"/>
                                  <a:ext cx="865632" cy="134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71E9BC" id="Group 3825" o:spid="_x0000_s1026" style="width:132.5pt;height:10.55pt;mso-position-horizontal-relative:char;mso-position-vertical-relative:line" coordsize="16824,13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zmP7gIAANEIAAAOAAAAZHJzL2Uyb0RvYy54bWzUVm1v0zAQ/o7Ef7D8&#10;fUvTpm9R0wkxNiEhVjH4Aa7jJBaObdlu0/LrOTsvZet40QAJPiw7+5y75x4/d+nq6lALtGfGciUz&#10;HF+OMGKSqpzLMsOfPt5cLDCyjsicCCVZho/M4qv1yxerRqdsrColcmYQBJE2bXSGK+d0GkWWVqwm&#10;9lJpJsFZKFMTB0tTRrkhDUSvRTQejWZRo0yujaLMWti9bp14HeIXBaPurigsc0hkGLC58DThufXP&#10;aL0iaWmIrjjtYJBnoKgJl5B0CHVNHEE7w89C1ZwaZVXhLqmqI1UUnLJQA1QTjx5Vc2vUTodayrQp&#10;9UATUPuIp2eHpe/3G4N4nuHJYjzFSJIabikkRmEHCGp0mcK5W6Pv9cZ0G2W78jUfClP7/1ANOgRq&#10;jwO17OAQhc14thgnyxlGFHzxJInjccs9reCCzl6j1Zsfvxj1aSOPbgDTaJCRPTFlf4+p+4poFi7A&#10;egY6phLA3hH1AQRGZCkY8puBmnByIMqmFjh7gqX5dDmJoTmAjmQ+T+KWjZ6uRbwcxy1Zy8lkmnjv&#10;UDJJtbHulqkaeSPDBlAE9ZH9O+vao/0Rn1pI/5TqhgvRev0OMNej85Y7bA9dAVuVH6HWSpkvd9Db&#10;hVBNhlVnYd/ukNR7MRJvJXDsO6s3TG9se8M48VqF/mthvNo5VfCA0ydus3V44PLWK81pCn+d3sE6&#10;u8WfzwV4y+0Mw12Q+pdi1MR83ukLaE1NHN9ywd0xjBlg14OS+w2n/jr94iSIcTJ0Dvh9WuS3gM3+&#10;nH/LM+/XD4JsBdf+Wjwz3u7gwoR61OFPVNxOj2tFdzWTrh2HhglArqStuLYYmZTVWwbdbd7mncSs&#10;M8zRyicsILFXcKuJwRFQnoB5zN8RMdz7eavPZzCYwfOw05+r3gCmTR9MQPM/CmTeT4zNIJD5vyaQ&#10;biIPOvgDAlnA3J8lT6lkMZvOJjBH/6JKwqcBvpthdHbfeP9h/nYdxs7pl8j6KwA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B8Yrz+2gAAAAQBAAAPAAAAZHJzL2Rvd25y&#10;ZXYueG1sTI9BS8NAEIXvgv9hGcGb3aTSIjGbUop6KoKtIN6m2WkSmp0N2W2S/ntHL/YyzOMNb76X&#10;rybXqoH60Hg2kM4SUMSltw1XBj73rw9PoEJEtth6JgMXCrAqbm9yzKwf+YOGXayUhHDI0EAdY5dp&#10;HcqaHIaZ74jFO/reYRTZV9r2OEq4a/U8SZbaYcPyocaONjWVp93ZGXgbcVw/pi/D9nTcXL73i/ev&#10;bUrG3N9N62dQkab4fwy/+IIOhTAd/JltUK0BKRL/pnjz5ULkQZY0BV3k+hq++AEAAP//AwBQSwME&#10;CgAAAAAAAAAhAE2G2KfXFQAA1xUAABQAAABkcnMvbWVkaWEvaW1hZ2UxLmpwZ//Y/+AAEEpGSUYA&#10;AQEBAGAAYAAA/9sAQwADAgIDAgIDAwMDBAMDBAUIBQUEBAUKBwcGCAwKDAwLCgsLDQ4SEA0OEQ4L&#10;CxAWEBETFBUVFQwPFxgWFBgSFBUU/9sAQwEDBAQFBAUJBQUJFA0LDRQUFBQUFBQUFBQUFBQUFBQU&#10;FBQUFBQUFBQUFBQUFBQUFBQUFBQUFBQUFBQUFBQUFBQU/8AAEQgALAD6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T/TZpLi+1ZJHLLDdLGg&#10;zjavkxNjj3Zj+NaHlj1b/vo1m6L/AMhLXf8Ar9X/ANJ4a1qAI/LHq3/fRo8serf99GvHf2sv2hD+&#10;y78F9U+IB0D/AISX7FcW8H9nfbfsm/zZQmfM8uTGM5xtOcdq9c0+6+3WNtc7dnnRrJtznGQDjNAE&#10;3lj1b/vo0eWPVv8Avo1JXEaH8YvCHib4meJ/h7pmr/aPF/huKC41XTvs0yfZkmRZIj5jII33K6nC&#10;MSM84NAHZ+WPVv8Avo0eWPVv++jUlFAEflj1b/vo0eWPVv8Avo1JRQBH5Y9W/wC+jR5Y9W/76NeL&#10;2/7R3nftbXPwR/4R3aYfDI8R/wBu/bev75Y/J8jy/wDazv39sba9soAj8serf99Gjyx6t/30akoo&#10;Aj8serf99Gjyx6t/30akooAj8serf99Gjyx6t/30akryD9qr4+n9mT4I678Q/wCwv+Ek/syS2j/s&#10;37Z9l8zzZ0iz5nlvjG/P3TnGOOtAHrflj1b/AL6NHlj1b/vo1S0PUv7a0Ww1Ax+Sbu3jn8vdu27l&#10;DYzgZxnrivJf2m/2jv8AhnOz8Bz/APCPf8JB/wAJR4ntfDm37b9m+y+cHPnf6t9+3Z9z5c5+8KAP&#10;Z/LHq3/fRo8serf99GvNJPj3pEfx8j+Ex0PX/wC2JNM/tUawLRP7MCc/uzN5m7zOPu7Me9en0AR+&#10;WPVv++jR5Y9W/wC+jUlFAEflj1b/AL6NHlj1b/vo1xfjH4yeEPh/4y8H+E9f1j7B4g8XTTQaJZ/Z&#10;ppPtbwhDIN6IVTAkTlyoOeM4NY/xu+PWk/Am38NTatoeva0uvapHpUI0G0S4MDuMiSbdIm2Md2GT&#10;7UAemeWPVv8Avo0eWPVv++jUlFAEflj1b/vo0eWPVv8Avo1JRQBH5Y9W/wC+jWb4bupb7w7pdzPN&#10;vnmtYpJG+XligJP5mtasfwf/AMijon/XjB/6LWgB2i/8hLXf+v1f/SeGvDf2vP2hte+Dem+EPDHg&#10;XTLXV/iZ461L+ydAtr9iLaEjb5tzLgglIw6cf7QJ4BB9y0X/AJCWu/8AX6v/AKTw18cf8FALt/hb&#10;8YP2e/jTf2txP4R8I6zdWetzW8JkNrFdLGizEDnA2v8AU7R1IBAPFf2/Ph5+0N4R/Za1y7+IPxZ0&#10;Lx74duLuz+26dH4fjsJrSQzqU+zyxAeYobAPmAHbnvX2f8btB+LOteG/CjfDf4jaF8NtLt7WR9b1&#10;bV9OS9lAKReQYlkHlgD97u3EdU6818nf8FJf2uvhR8Vf2X9X8K+C/FUXivV7y4srsrpUEssVrCky&#10;MXnk2hYsnChWO4swGOuND9q6bwvrX7X/AMJfD3xvv2sfgs3hY3VlDd3MlvptxqwZw32h1I+6nl/e&#10;IAyozhmyAdH8N/2mPHvw1/aU8C/DTxZ8X/CHxz0Lxl9ot01TQbe1tr7SbiNNyiaK2YqEckKN3Jwx&#10;BGwg+b/Dj4U/GTWP29/j7pWhfHX/AIR3xLaWemS6h4g/4RCyuvt8MltC0EP2d3CReUjIm5Tl9mTy&#10;TUPjXVvgbdftrfs06d8FNI0G3tNP1e/j1TVPDenJFaXUjRQeXGLlFAuHjAYnBYJ5w5y5r03w98S/&#10;C/wN/wCCk3xzvfiBr1j4QsfEmhaRPpV5q8wggulitYY32yNhcho3GM8lTigDvfFHxP8Aiz4x+Ktp&#10;8B/h14s02z8SeF9Ds7vxr8RdT0mOVhPJGuwW9iG8sSS580qx2qr4B+XmHwn8UPi18A/2ivBfwx+L&#10;fi3T/iPoHjuC5Gh+KLfSU0u5t7y3UO8E0MRMe1gygEZOXHIAIr5s+KvgX4H3P7ZWs+Nfjfpr6r8L&#10;Pidoun6v4R8VPNeWtlHKLeJWjkeB0Kl0UN84+UFMgZzXr3wr8B/sQ+D/AI7eCLL4awabq3xDnunk&#10;0p9C1y/1GO3ZIZHaSRjcNCAFVhhskkjC9wAfetfGOvfFr4x/tK/HDxt4H+DHifS/h14R8C3K6drH&#10;i2802PUrm61DnfBDDJlNqFWU5wQVzn5gK+zq/PL9nP4zeEf2Sv2gvj/8PvijrUXhGfWPE83ijSNQ&#10;1JGjt721uCzDbIMqCBt69TuA5UgADfgbo/xA8P8A/BTjUbH4k+IdL8UeIIfh0wTVtKsjZi4t/tcW&#10;xpIvurJndnb8uMe9d/4N+IHxs/bFuNe8UfDP4gaX8JfhpY6jNp2jXh0CHWL7WTE22SdxK4SOIt93&#10;bz1z0zXAfCP4q+Gfj3/wU21vXPCd1cX3h+X4dS2MWoSWskCXO26jDSQiQAsmSVDYwSrYyBmvEv2b&#10;vgV+y74RXX/hx+0Xo1r4f+KeganPFJe69q99pttqNmWzBPC6TpDtK9OhIwRuzQB9z/sq/HLxl4o8&#10;bfEX4T/E46fc/EDwJPbmTVtLiMMGq2dwm+GcR9EfaV3AYHzrgcGvojV53ttJvZom2yRwO6tjOCFJ&#10;Br5Z/Y30X9mXR/HXjW1/Z/s0e+s7W2j1jUbO9vbq1dXeQxxo9xKysQY2JMYxgj5j0H1Jr3/ID1H/&#10;AK9pP/QTQB+eP7Mnjb9r79qn4H6Z4k034k+GPCVsk1zHHrV1pEFzfanIspG14lh8mGJcBAVXecMT&#10;nIrsvCf7W3xH1T9mP4+2/iVrPRfjL8K4ri1u7/T4keCV9jmC6WN1K/N5cnBXadoIAztHI/8ABNX9&#10;qX4R/DP9krTdD8VfEDQ/D2saZeXs1zYahciKcK8zOpRDzJlSOE3Ht14rN+HHgfWvjh8J/wBsT4qa&#10;Lo12lh8SYZoPDFvNF5ct9bWsMwWVU4P70sAM/wASkc9aAPtL9n/xprXjX9mbwJ4s1q9+26/qXhm1&#10;1C7vPKSPzJ3t1dn2IoUZY5wAB7V8F/En4u+LPjj/AMEg9b8WeNtV/tvxDc6pFFLeG2ht9ypqsaoN&#10;kSIgwoA4H1r1z9nf9uT4P+F/2Q/A2j3fif7R4q07QIdFfwxY2ss+py3ccXleVHAq5bcV4b7vIyw5&#10;r5ysP+UJWo/9hkf+neOgD6L8RW/7ZGi/DFfiJpfjDwZptrpWmR30fw/t9NFyktrHEGKSXbpvaYov&#10;IRlUsSFYcVzP7Vnxhs/j9+z7+y14/s7cWketfEHSZZbdW3CKZPPjmjB7hZEdQfbtXqvjf9uz4L6N&#10;+zbcXOl+OtJ8Qa1caD9hsdC0+Tzr6e6eDy0jNvjeo3kZLgADP0Pzl8SPhRqvwW/Y5/ZI8L67byWe&#10;tw/ETT7y8tpB88MlxLcz+Ww7MokCkeqmgD6xu/jJ4wj/AOCiNn8MV1jHgeTwKdZbSvs0PN39pdPM&#10;83Z5n3QBt3bfauQ1r4x/GX9pP45+N/AfwY17S/h54R8C3A07WfGF/pyajcXN/wAhoIIX+TCFXBzz&#10;8uSRuVaiv/8AlLdp3/ZMj/6VyVyH7PPxQ8N/si/tGfHH4ffFHVIfCC+JvEc3irQNZ1T9zZ31tOzE&#10;r5x+VSvyjkgZDjqMUAe0eFfCv7Uen+CfHfh3WfGvhDVfEaiwbwt4ybTPJDhpm+2i6tkG0MsSrsCp&#10;tLScsedvz58Yvjp8Zf2VdHbxdqv7R/gP4smwuoU1DwLJp1hp95JG8iowt/IbzWZd2TkcKpYggEVa&#10;/bs/an8L/Fz4M32j/DrxVeap4V0jxHpFt451jw+r7ItMuftOUjlA+cboF3bAV+ZFydxFeZ/tlTfs&#10;leGf2U9e0T4R6b4U1XxddR2b2V9odsL+8soheQNJLPdEM8AZQY/nYMTKFx8xoA7/APbV0Lxv42/a&#10;w/Zl1Tw78R20C38Ry3j+HA+g29wdAkEFq00x3N/pJlDp8kmAmzjqa9B+PvjL41/sy+A/hhbal8XP&#10;+E113xB8RrLTbvWP+EbsrDOmyxYa08lQ6/fjZvNGH+fGQBXM/tUaxaeBfH37FnjnXphp3hPRZp4d&#10;R1WQHybVprWz8veR0B8qQ59FPpUv7eHxW8IfFzwr8F9R8F+IbHxNp1j8WNLsJ7zTZRNAJxCZCgcf&#10;K2EljOVJHzYzkEAA9e/ac+PXjqx+K/g74KfCJdNi+IHiS1k1O61rV18y30fT0LAzeWPvuxRwoII+&#10;XGDuyOD8Q/FD46/se+MPBd18VvGmlfFj4beJNVh0S71a30WPS77SLmXPlybIvkaLgkk5JCkDacbo&#10;f2itag/Z3/bx+H/xl8Uia2+Hus+G5PCd5rCxNJFp115sksZl25Kq25BnHZz2OMT9tH40eEf2oo/h&#10;78GPhXrtl468R614ls9QvJdFmFxBp1jAWaWeWVcoMZB25yADxnaCAXLr4vftF/ET9rr40fC74e+I&#10;NCsNC0NdPaDUtds4nGixyW6OxhjSPfcSSOxx5rMqhT0yK7D9nX4xfFnwp+0zrvwJ+Meuab4z1H+w&#10;18Q6P4l02yS0MsPmCNo5Y0VVBzuxgcFDycjGf+zT/wApFP2qP+uGif8ApMtF/wD8pbtO/wCyZH/0&#10;rkoA+1Kx/B//ACKOif8AXjB/6LWtisfwf/yKOif9eMH/AKLWgB2i/wDIS13/AK/V/wDSeGrOpaba&#10;azYT2GoWsN9ZXCGKa2uIxJHIhGCrKQQQfQ14t47+MGs+CPHGuabYW1jLB5sUu64jdmybeHPRwMfh&#10;WJ/w0l4m/wCfHSf+/Mv/AMcoA9Rh+AfwztfDV74fh+HXhOLQL2RJrrS00O1W1nkU5V3iEe1mB5BI&#10;JBrf8WeAfDPjzR10jxL4d0rxDpSkMtjq1lFdQAgYBEcilcge1eH/APDSXib/AJ8dJ/78y/8Axyj/&#10;AIaS8Tf8+Ok/9+Zf/jlAHsUPwn8EWzeH3h8GeH4m8OtI2jMmlwA6YXxvNthP3JbaudmM7RnpUvjL&#10;4XeDfiP9l/4S3wjofigWpLW/9tabDeeSTjJTzFbb0HT0rxj/AIaS8Tf8+Ok/9+Zf/jlH/DSXib/n&#10;x0n/AL8y/wDxygD3TU/Bega14dXw/qGhabf6CsaQrpd1aRyWoRAAiiJlK4AAAGMDFZ3gv4T+CPhv&#10;5p8JeDfD/hYzDEn9i6XBZ7x1wfLRc/jXjn/DSXib/nx0n/vzL/8AHKP+GkvE3/PjpP8A35l/+OUA&#10;fSNct4y+GHg74jC1Hizwlofif7I263/tnTYbvySccp5ittPA6eleL/8ADSXib/nx0n/vzL/8co/4&#10;aS8Tf8+Ok/8AfmX/AOOUAe22Xw88LaZ4gj1+08NaRaa9HZLpqapBYxJdLaqQVtxKF3CIEDCZ28Di&#10;oPGnwv8ABnxKhhj8X+EdC8VRw/6pda0yG8EeeflEitj8K8Z/4aS8Tf8APjpP/fmX/wCOUf8ADSXi&#10;b/nx0n/vzL/8coA958NeE9E8F6Wmm+H9G0/QtNQ5Wz021S3hU+oRAAPyq3q8L3Ok3sMS7pJIHRVz&#10;jJKkAV89/wDDSXib/nx0n/vzL/8AHKP+GkvE3/PjpP8A35l/+OUAcd+xL+yNZeD/ANm/wx4e+MHw&#10;18O3fizTLy8lWPWLOy1KS3V52dCko8xRwc/K3Ga+ure2itLeOCCNIYY1CJHGoVVUDAAA6ADtXzt/&#10;w0l4m/58dJ/78y//AByj/hpLxN/z46T/AN+Zf/jlAHsOn/CHwLo/ia58RWHgvw7ZeIbrd5+rW+lQ&#10;R3cu7O7fKE3NnJzk85NMX4O+Ak8Et4MXwR4bHhBn8xvD40m3/s8tv37jb7PLzvAbO3qM9a8h/wCG&#10;kvE3/PjpP/fmX/45R/w0l4m/58dJ/wC/Mv8A8coA9et/gz8P7XxYPFMPgbw3D4nU7hrUekW63oPr&#10;5wTfn8a1PE/gjw740WwXxFoGl6+mn3SXtmup2UdyLa4XO2aPep2OMnDDBGTzXhv/AA0l4m/58dJ/&#10;78y//HKP+GkvE3/PjpP/AH5l/wDjlAHuTeCfDreLh4qbQNLPihbX7Eutmyj+2i3zu8kT7d+zJJ25&#10;xk9Kj8Y/D3wv8RLFbHxV4a0fxNZIdyW+sWEV3GpPUhZFIBrxH/hpLxN/z46T/wB+Zf8A45R/w0l4&#10;m/58dJ/78y//ABygD23Rfh74X8N+HJPD2keGtH0rQJFZH0uxsIobVlIwQYlUKQRwRisW1+A/w10/&#10;w9qnh+2+HfhSDQdTaN7/AEuHRLZbW7ZHDoZYgm1yrAMNwOCARzXln/DSXib/AJ8dJ/78y/8Axyj/&#10;AIaS8Tf8+Ok/9+Zf/jlAHu2s+DdB8R+HjoGraHpuqaGUWM6Xe2kc1sUXG1fKYFcDAwMcYFYVv8Ev&#10;h3a6LYaPB4B8MQ6Tp96upWdhHo1ssFtdKMLcRxhNqSgcBwAw9a8m/wCGkvE3/PjpP/fmX/45R/w0&#10;l4m/58dJ/wC/Mv8A8coA+gdY0XT/ABFptxp2qWFtqWn3C7JrS8hWWKVfRkYEEexFYngr4WeC/hpH&#10;OnhDwhoPhVLjHnLommwWYkx03eWq5/GvGf8AhpLxN/z46T/35l/+OUf8NJeJv+fHSf8AvzL/APHK&#10;APc9M8E+HdF8Rarr+n6Bplhr2rbBqGqWtnHHdXgQYQTSqoaTaOBuJwOlI3gnw63i4eKm0DSz4oW1&#10;+xLrZso/tot87vJE+3fsySducZPSvDf+GkvE3/PjpP8A35l/+OUf8NJeJv8Anx0n/vzL/wDHKAPp&#10;Gsfwf/yKOif9eMH/AKLWvBv+GkvE3/PjpP8A35l/+OV7r4JkLeDNBY9Tp9uf/Ia0Af/ZUEsDBAoA&#10;AAAAAAAAIQA31fxiHhgAAB4YAAAUAAAAZHJzL21lZGlhL2ltYWdlMi5qcGf/2P/gABBKRklGAAEB&#10;AQBgAGAAAP/bAEMAAwICAwICAwMDAwQDAwQFCAUFBAQFCgcHBggMCgwMCwoLCw0OEhANDhEOCwsQ&#10;FhARExQVFRUMDxcYFhQYEhQVFP/bAEMBAwQEBQQFCQUFCRQNCw0UFBQUFBQUFBQUFBQUFBQUFBQU&#10;FBQUFBQUFBQUFBQUFBQUFBQUFBQUFBQUFBQUFBQUFP/AABEIACwBH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E06Rrq3keQsW86VOuOFkZ&#10;QOPYCrflj1b/AL6NVNI/49ZP+vif/wBGvV+gCPyx6t/30aPLHq3/AH0akooAj8serf8AfRo8serf&#10;99GpKKAI/LHq3/fRo8serf8AfRqSigCPyx6t/wB9Gjyx6t/30akooAj8serf99Gjyx6t/wB9GpK8&#10;Z/ay/aEP7LvwX1T4gHQP+El+xXFvB/Z3237Jv82UJnzPLkxjOcbTnHagD2Lyx6t/30aPLHq3/fRq&#10;HT7r7dY21zt2edGsm3OcZAOM1aoAj8serf8AfRo8serf99GpKKAI/LHq3/fRo8serf8AfRqSvGf2&#10;sv2hD+y78F9U+IB0D/hJfsVxbwf2d9t+yb/NlCZ8zy5MYznG05x2oA9i8serf99Gjyx6t/30ah0+&#10;6+3WNtc7dnnRrJtznGQDjNeB/CH45+M/jN8fPH9jo9jpEPwf8JznSF1iS3la91PU0A89IZBKIxFG&#10;xIJ2MThcH5vlAPoLyx6t/wB9Gjyx6t/30akooAj8serf99Gjyx6t/wB9GpKKAI/LHq3/AH0aPLHq&#10;3/fRrm/iR46tfhj4D17xXfWV/qdno9o95LZ6XEJbqZVGSsSFlDMewJH1qP4YfEKz+Knw/wBC8Xaf&#10;p+oaXZavbC5is9WhWG6hBJG2RFZgrcdATQB1Hlj1b/vo0eWPVv8Avo1JRQBH5Y9W/wC+jR5Y9W/7&#10;6NSUUAR+WPVv++jR5Y9W/wC+jUlFAEflj1b/AL6NHlj1b/vo1xd58ZPCFj8WrP4ZT6vs8b3umHWY&#10;NL+yzHfaB3QyeaE8sfNG42lt3HTkV3FAEflj1b/vo1xXjPXL7StUiitrlokaEMV687mGensK7mvO&#10;viJ/yG4f+vdf/QmoA7bSP+PWT/r4n/8ARr18wf8ABQT41/ED4J+EfhtefDq+jtNY1jxhZ6TNbTRQ&#10;ul7FJHKfIZpUbywzKoLrhh2NfT+kf8esn/XxP/6Nevi3/gqhrNl4c8G/BfVtSnFpp9h8RNOurm4Y&#10;EiOJI5mdsAEnABPAzxQBkfGbxR+15+z34Vm+LmueMfB/irw9pssdxrXgfTdKEUVvbNIFYQXLJ5z7&#10;dw+Zm4xuwwBB92+LN58S/ir4F8D+JvhJ8SND+G/hnUtOOqalrGsadHey+TNHC9qYlkHlgANJuLEd&#10;UxnmvH/20P2tvhr8QP2e9c8CfD7xNp/j/wAa+NYU0fSdF0GVbud3ldQWcLny9q7j8+DnGPUeQ/F7&#10;wX4b8E/Hb9nz4YfHbUmtvg9ongKCCBbq6e30y61qFTHKZ3QgcBUIyQBlBnDNkA9K+G/7THj34a/t&#10;KeBfhp4s+L/hD456F4y+0W6apoNva219pNxGm5RNFbMVCOSFG7k4YgjYQXXnxk/aM8eftbfGv4W/&#10;DnV9Bh0jRV09rXUtft4vK0OOS3R3MaRx+ZcSyOxx5hZF2nOMivL/ABrq3wNuv21v2adO+CmkaDb2&#10;mn6vfx6pqnhvTkitLqRooPLjFyigXDxgMTgsE84c5c17h+zT/wApFP2qP+uGif8ApMtAH1F8JdJ8&#10;X6J8O9EsPHut23iTxbbxMmoarZwrDFcvvbDhFRAvy7eAowQevU+HftOfHrx1Y/Ffwd8FPhEumxfE&#10;DxJayanda1q6+Zb6Pp6FgZvLH33Yo4UEEfLjB3ZH1HXw1+0VrUH7O/7ePw/+MvikTW3w91nw3J4T&#10;vNYWJpItOuvNkljMu3JVW3IM47OexwATeIfih8df2PfGHgu6+K3jTSvix8NvEmqw6Jd6tb6LHpd9&#10;pFzLny5NkXyNFwSSckhSBtON0nxx+N3xys/23Lb4WfC650m6sr/wauopZ68kaWdlObiRHvZJFjM7&#10;7VVVEStglgcYBrmv20fjR4R/aij+HvwY+Feu2XjrxHrXiWz1C8l0WYXEGnWMBZpZ5ZVygxkHbnIA&#10;PGdoPWX/APylu07/ALJkf/SuSgCb4h/GT4z/ALOnw18KeC9a1fRfiT8cvHWuy6d4euUtltbGKDEZ&#10;aWWNEj+WHeB3zuUknBFeDft+fDz9obwj+y1rl38QfizoXj3w7cXdn9t06Pw/HYTWkhnUp9nliA8x&#10;Q2AfMAO3Pevav+CgF2/wt+MH7Pfxpv7W4n8I+EdZurPW5reEyG1iuljRZiBzgbX+p2jqQD5n/wAF&#10;Jf2uvhR8Vf2X9X8K+C/FUXivV7y4srsrpUEssVrCkyMXnk2hYsnChWO4swGOuAD1f9qr46fFb4Z/&#10;GL9n7wr8M2tL2TxVBfR3Oi6gIUt72SOGHyjLMyGSNIy7OfLZSwUjkkVoeJPix8ZP2VPhH4i8R/Ff&#10;XtC+InivXNUs9L8J6RotsLS3jvZw4FuT5aO0YK79zFmIRh8vWue/aS/5PV/Y5+mrf+k0Nbv/AAVD&#10;+Fd98RvgDpGpWujXHiO08K+IbXXNT0e03ebdWCpJHcKu0hgQsm4lTkKGPbIAM/4haf8AtX/CD4d6&#10;p8T734reGfFEuiWjatqfgRfDEdvZeRGpeeOG8VvPYqgbBYDO38/qf4T/ABGsPi58MvC3jTS0aOx1&#10;3Tob+OFzlot6BjGx9VOVPuK/PzT/AIf/APBOG/8ABsXiUyaLa2bRiRrO48R6qt/GcZKm1FwZSw6c&#10;KR6E194fAGPwlH8F/BZ8B2E+meDJNLhm0i0uGkaSK2dd6BjIzNnDfxMTQB5z+15+0Nr3wb03wh4Y&#10;8C6Za6v8TPHWpf2ToFtfsRbQkbfNuZcEEpGHTj/aBPAIPyB+358PP2hvCP7LWuXfxB+LOhePfDtx&#10;d2f23To/D8dhNaSGdSn2eWIDzFDYB8wA7c969q/4KAXb/C34wfs9/Gm/tbifwj4R1m6s9bmt4TIb&#10;WK6WNFmIHOBtf6naOpAPmf8AwUl/a6+FHxV/Zf1fwr4L8VReK9XvLiyuyulQSyxWsKTIxeeTaFiy&#10;cKFY7izAY64APon42/HDxla+OPAPwX+Fg0238e+ItM/tW71rV4zNbaNpsY2mfygcySM6sqA/Llee&#10;uRxfiT4hfG39knx54AuPiX8Q9N+K/wAPPFmtReH7q9Hh+LSLzSbqYMYXVYWKvH8rbt2ThTgZwa8p&#10;/bU+FvgTT/2nPhl8Q/jNoF1rPwf1Xw2nh++vYHuUj0y+R3khkla3dXCsJMAd8OcHbgaUPw3/AOCf&#10;3hXxN4UbQYtJ1rxHfanaQ6Ta6F4h1K/m+0vMgiLKtyVQKxDHzMDAPB6EA9J1r4x/GX9pP45+N/Af&#10;wY17S/h54R8C3A07WfGF/pyajcXN/wAhoIIX+TCFXBzz8uSRuVa5v49fED9pf9m39mb4oax4o8a6&#10;Hq+qaVLpH/COeLdL0qGK4nWa6Md0lxbOrRKQvlYwmP3jYYkfLn/s8/FDw3+yL+0Z8cfh98UdUh8I&#10;L4m8RzeKtA1nVP3NnfW07MSvnH5VK/KOSBkOOoxTP2+v2kPh78dP2Qfi9pXgXX4/Ev8Awjs+ifb7&#10;2zVjahp74bEjlIxIQIGJK5A3LyeQAD1XwD4h+P8Apsw+KvxW8R+GfD3wxsdEuNRvfB+lwrNdRxLb&#10;mRJZbkx/NKCuSsbqnPHTFcR8NtY/ao/ak8JD4m+G/iF4e+FHhzUzJN4f8LyaFFqLXNurFY3up5AW&#10;Qtt6x54Odo4FfRvxG8C3fxO/Zb1/wjYuEv8AW/CUthbMxwPNktCqZ9txGfavnn9j39sT4XeAf2cd&#10;B8J+PfFVj4F8XeCbQ6PrGia4xt7pJICVzHGfmlyoBwgJySMZoA1vCv7W3jDxt+yj8bNV1G0g8KfF&#10;z4bW2pafqa2cay26XsELtHcRJIGBRip+Vtwyh6giua8RftafES3+Bn7Nmm6XqumWnj/4rQpFceLt&#10;Ztk+y2BRIjLL5KBYzIxmXauAvBGPThPh3b6h4w/Zf/bJ+Lkun3Gm6B8QBqd5oaXSFJJ7KG3mVJ9p&#10;5Abfj6o2OME9T4e1f4Bax+yL+z94B+Oxs7az1zw5HdaVfagXt4YJokjVsXSEGFiJR94hWAIJ6AgH&#10;uvw38CftGeAfiToa+KPihonxS8CXZmTVWm8PxaRf2B8mRoXhELFZFMqxo24k4fOOrDxv4L/ED4+f&#10;tmaHrnj3wZ8WtF+FuhW+qT2Nh4VTw3Bqk4SM4U3ksrB43bOTtHuAOleffDpdD+Cn7XHw18M/AH4t&#10;ax8RvBGqW9/P4o8PLrSaxp+l20UQMciunyISScZO4MigkhwpseJPCf7GHxYstS+JXhf4rD4R+Jrp&#10;Xu559F13+yr9Ljlm3WMh3Ft3VYVG452nnNAH1VrGj/tB658CvD9rF4o8I+DvidDfyLrutCza5sDY&#10;xvcKssEbg/O6i2kw+0DMg+XgD5u1n9pL4l/s1/ELwNH4j+PXgv46aBr2uQaJqWkWFlZWWqaeJSR9&#10;oSO2YkomOS3GWVcDcCPF/EHxA8Y+PvgL+y2fj3qmrxfDDWdavk8SalM8kT30KOv2A3bp8xRl8z5j&#10;gsoL5JAatn9ry+/ZtsLP4U6B8FdL8Lza3B430ma81jwvZJKsVtiYCGa+UHLOxVhGXJPkliPlFAH0&#10;3+2V8cfi18N/j58EPCnwunsbibxUdSjudH1RIltbt40i8tpZihkRI97ORGylgMdSK5LxR8UP2i/2&#10;WfiZ8Ob/AOKXjbw94/8AA/jLXItAurHS9KW0fS55vuNCwRWdVwTl2JIUjAJBG9+1h/yfj+yX/wBd&#10;9a/9ERUf8FOP+QP8Bv8Aspulf+gy0AeVfFz4c/FDWP8Agp9pthoPxf8A+Ec1u+8GSX2l6v8A8Iza&#10;3X9maf8AabgCw8l2CzfMrt5zYb58Y4Ffffwv8O+J/CfgXTNL8Y+Lf+E68SW/m/a9f/syLTvtW6V2&#10;T/R4iUTajInB52bjyTXyH8cvGGi/CT/gpl8OvGHjLUrfw54Xv/Ac2lQ6vqD+XbfalurhzG0h+VcC&#10;SPkkD5x617P8Tv23vhn8NPB/gvxUs2oeLPD/AIu1WTR9Mv8Aw7FFNG00cjROxMkkfyB0Ybl3ZxkZ&#10;GDQB9B1518RP+Q3D/wBe6/8AoTV6LXnXxE/5DcP/AF7r/wChNQB22kf8esn/AF8T/wDo16+bf26v&#10;gz4v+M2l/CaDwjo/9sHQ/HOn6vqSm5hh8mzjWQSSfvXXdjcPlXLHPANdT4w+NGt+EPFl/o1na6fL&#10;axTuVaeNy/zfOckOB1Y9qxv+GkvE3/PjpP8A35l/+OUAev8Ahv4O+AfBuvXGt6B4I8OaHrVwCJtS&#10;03Sbe3uZM9d0iIGOfc1p+LfAvhz4gaX/AGZ4p8P6X4l03cH+x6vZRXUO4dDskUjPJ5xXhv8Aw0l4&#10;m/58dJ/78y//AByj/hpLxN/z46T/AN+Zf/jlAHsUPwn8EWzeH3h8GeH4m8OtI2jMmlwA6YXxvNth&#10;P3JbaudmM7RnpWjpngnw7oviLVdf0/QNMsNe1bYNQ1S1s447q8CDCCaVVDSbRwNxOB0rwz/hpLxN&#10;/wA+Ok/9+Zf/AI5R/wANJeJv+fHSf+/Mv/xygD6RrP1jRdP8Rabcadqlhbalp9wuya0vIVlilX0Z&#10;GBBHsRXz9/w0l4m/58dJ/wC/Mv8A8co/4aS8Tf8APjpP/fmX/wCOUAezeCvhZ4L+Gkc6eEPCGg+F&#10;UuMecuiabBZiTHTd5arn8auN4J8Ot4uHiptA0s+KFtfsS62bKP7aLfO7yRPt37MknbnGT0rw3/hp&#10;LxN/z46T/wB+Zf8A45R/w0l4m/58dJ/78y//ABygD6E1LTbTWbCew1C1hvrK4QxTW1xGJI5EIwVZ&#10;SCCD6GuMh+AfwztfDV74fh+HXhOLQL2RJrrS00O1W1nkU5V3iEe1mB5BIJBry7/hpLxN/wA+Ok/9&#10;+Zf/AI5R/wANJeJv+fHSf+/Mv/xygD3DUfAvhvWtb0fWdQ8P6Xfavo2/+zNQubKKS4sd4AfyJGUt&#10;HkAA7SMgCuhr5u/4aS8Tf8+Ok/8AfmX/AOOUf8NJeJv+fHSf+/Mv/wAcoA9Sk+Afwxm8Qf29J8Ov&#10;CUmuF/MOptodqbktnO7zfL3Zz3zXfAY4AwK+b/8AhpLxN/z46T/35l/+OUf8NJeJv+fHSf8AvzL/&#10;APHKAPoTUtNtNZsJ7DULWG+srhDFNbXEYkjkQjBVlIIIPoa4yH4B/DO18NXvh+H4deE4tAvZEmut&#10;LTQ7VbWeRTlXeIR7WYHkEgkGvLv+GkvE3/PjpP8A35l/+OUf8NJeJv8Anx0n/vzL/wDHKAPoO+0i&#10;x1PS5dOvbK3u9Pmj8qS0niV4nTGNpQjBGO2K5fwj8Ffh74C1J9R8MeA/DPhzUJM77vSdHt7WVs9c&#10;vGgJz9a8k/4aS8Tf8+Ok/wDfmX/45R/w0l4m/wCfHSf+/Mv/AMcoA9u8Y/D3wv8AESxWx8VeGtH8&#10;TWSHclvrFhFdxqT1IWRSAaz2+DvgNvBsnhE+CPDv/CJyOrvoP9k2/wBhZlIZSYNmwkFVI44IHpXk&#10;P/DSXib/AJ8dJ/78y/8Axyj/AIaS8Tf8+Ok/9+Zf/jlAH0Vb28dpDHDFGsUMahEjjUKqqBgAAdAB&#10;XI+KPgv8P/G+tRax4i8CeGte1eEAR6hqmkW9zcIB0AkdCw/A15H/AMNJeJv+fHSf+/Mv/wAco/4a&#10;S8Tf8+Ok/wDfmX/45QB79q2g6br2i3Ojalp1pqGj3UJtp7C6gWW3liI2mN42BVlI4KkYxWXdfDXw&#10;lfeE7bwtc+FtFuPDNsixQaLLp0LWUSKMKqwldigDoAOK8V/4aS8Tf8+Ok/8AfmX/AOOUf8NJeJv+&#10;fHSf+/Mv/wAcoA9p8F/DPwf8NbWa38JeFND8K28x3SxaLp0Nmjkd2EaqD+NZmsfAn4a+IPEH9u6p&#10;8PfCmpa5v8z+0rzRLaW53f3vNZC2ffNeU/8ADSXib/nx0n/vzL/8co/4aS8Tf8+Ok/8AfmX/AOOU&#10;Ae+a94Z0fxVo82ka1pVlq+lTqElsL+3SeCRR0DRsCpHHcVzUPwP+HVvoNnoUXgHwumiWV4uo2ump&#10;o1sLaC6UELOkezasgDEBwNwBPPNeUf8ADSXib/nx0n/vzL/8co/4aS8Tf8+Ok/8AfmX/AOOUAe56&#10;t4I8O69r2k65qegaZqOtaOXOm6ld2cctzZFwA5hkZS0e4AA7SM45pPE/gjw740WwXxFoGl6+mn3S&#10;Xtmup2UdyLa4XO2aPep2OMnDDBGTzXhv/DSXib/nx0n/AL8y/wDxyj/hpLxN/wA+Ok/9+Zf/AI5Q&#10;B7h4w8A+GfiJpiab4q8O6T4m09X81bTWLGK7hDYxuCSKRnBPOO9Zl98G/AGqaLpGjXvgfw5eaRo8&#10;vnabp9xpFu9vZSZJ3wxlNsbZJOVAPNeRf8NJeJv+fHSf+/Mv/wAco/4aS8Tf8+Ok/wDfmX/45QB9&#10;I1518RP+Q3D/ANe6/wDoTV5n/wANJeJv+fHSf+/Mv/xyue8RfGrW9YvIp57PTg4iCDZHIBgE/wC3&#10;70Af/9lQSwECLQAUAAYACAAAACEAKxDbwAoBAAAUAgAAEwAAAAAAAAAAAAAAAAAAAAAAW0NvbnRl&#10;bnRfVHlwZXNdLnhtbFBLAQItABQABgAIAAAAIQA4/SH/1gAAAJQBAAALAAAAAAAAAAAAAAAAADsB&#10;AABfcmVscy8ucmVsc1BLAQItABQABgAIAAAAIQAiTzmP7gIAANEIAAAOAAAAAAAAAAAAAAAAADoC&#10;AABkcnMvZTJvRG9jLnhtbFBLAQItABQABgAIAAAAIQB7wDiSwwAAAKUBAAAZAAAAAAAAAAAAAAAA&#10;AFQFAABkcnMvX3JlbHMvZTJvRG9jLnhtbC5yZWxzUEsBAi0AFAAGAAgAAAAhAHxivP7aAAAABAEA&#10;AA8AAAAAAAAAAAAAAAAATgYAAGRycy9kb3ducmV2LnhtbFBLAQItAAoAAAAAAAAAIQBNhtin1xUA&#10;ANcVAAAUAAAAAAAAAAAAAAAAAFUHAABkcnMvbWVkaWEvaW1hZ2UxLmpwZ1BLAQItAAoAAAAAAAAA&#10;IQA31fxiHhgAAB4YAAAUAAAAAAAAAAAAAAAAAF4dAABkcnMvbWVkaWEvaW1hZ2UyLmpwZ1BLBQYA&#10;AAAABwAHAL4BAACuNQAAAAA=&#10;">
                      <v:rect id="Rectangle 412" o:spid="_x0000_s1027" style="position:absolute;left:7593;top:477;width:819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      <v:textbox inset="0,0,0,0">
                          <w:txbxContent>
                            <w:p w:rsidR="00FC04E5" w:rsidRDefault="001C414D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2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45" o:spid="_x0000_s1028" type="#_x0000_t75" style="position:absolute;width:7620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PgRxAAAANwAAAAPAAAAZHJzL2Rvd25yZXYueG1sRI9Ba8JA&#10;FITvBf/D8gRvdWOIItFVRFqs3moVr4/sM4lm34bsalJ/vSsUehxm5htmvuxMJe7UuNKygtEwAkGc&#10;WV1yruDw8/k+BeE8ssbKMin4JQfLRe9tjqm2LX/Tfe9zESDsUlRQeF+nUrqsIINuaGvi4J1tY9AH&#10;2eRSN9gGuKlkHEUTabDksFBgTeuCsuv+ZhTs6g99icftJHmYx/G0Mclme7FKDfrdagbCU+f/w3/t&#10;L60gTsbwOhOOgFw8AQAA//8DAFBLAQItABQABgAIAAAAIQDb4fbL7gAAAIUBAAATAAAAAAAAAAAA&#10;AAAAAAAAAABbQ29udGVudF9UeXBlc10ueG1sUEsBAi0AFAAGAAgAAAAhAFr0LFu/AAAAFQEAAAsA&#10;AAAAAAAAAAAAAAAAHwEAAF9yZWxzLy5yZWxzUEsBAi0AFAAGAAgAAAAhACoA+BHEAAAA3AAAAA8A&#10;AAAAAAAAAAAAAAAABwIAAGRycy9kb3ducmV2LnhtbFBLBQYAAAAAAwADALcAAAD4AgAAAAA=&#10;">
                        <v:imagedata r:id="rId21" o:title=""/>
                      </v:shape>
                      <v:shape id="Picture 247" o:spid="_x0000_s1029" type="#_x0000_t75" style="position:absolute;left:8168;width:8656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pI+xgAAANwAAAAPAAAAZHJzL2Rvd25yZXYueG1sRI9Pa8JA&#10;FMTvBb/D8gRvdaO0VaKrSEHwIEL9B94e2WcSzb5ds2uSfvtuodDjMDO/YebLzlSiodqXlhWMhgkI&#10;4szqknMFx8P6dQrCB2SNlWVS8E0eloveyxxTbVv+omYfchEh7FNUUITgUil9VpBBP7SOOHpXWxsM&#10;Uda51DW2EW4qOU6SD2mw5LhQoKPPgrL7/mkU7K7bx/r9cts0t8njftbenfLWKTXod6sZiEBd+A//&#10;tTdawfhtAr9n4hGQix8AAAD//wMAUEsBAi0AFAAGAAgAAAAhANvh9svuAAAAhQEAABMAAAAAAAAA&#10;AAAAAAAAAAAAAFtDb250ZW50X1R5cGVzXS54bWxQSwECLQAUAAYACAAAACEAWvQsW78AAAAVAQAA&#10;CwAAAAAAAAAAAAAAAAAfAQAAX3JlbHMvLnJlbHNQSwECLQAUAAYACAAAACEAauKSPsYAAADcAAAA&#10;DwAAAAAAAAAAAAAAAAAHAgAAZHJzL2Rvd25yZXYueG1sUEsFBgAAAAADAAMAtwAAAPoCAAAAAA==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  <w:p w:rsidR="002F5D45" w:rsidRPr="00D532BA" w:rsidRDefault="002F5D45">
            <w:pPr>
              <w:ind w:left="14"/>
              <w:rPr>
                <w:sz w:val="14"/>
              </w:rPr>
            </w:pPr>
            <w:r w:rsidRPr="00D00665">
              <w:rPr>
                <w:rFonts w:asciiTheme="minorHAnsi" w:hAnsiTheme="minorHAnsi"/>
                <w:color w:val="auto"/>
                <w:sz w:val="20"/>
                <w:bdr w:val="single" w:sz="4" w:space="0" w:color="auto"/>
                <w:shd w:val="clear" w:color="auto" w:fill="5B9BD5" w:themeFill="accent1"/>
              </w:rPr>
              <w:t>Valeur</w:t>
            </w:r>
            <w:r>
              <w:rPr>
                <w:rFonts w:asciiTheme="minorHAnsi" w:hAnsiTheme="minorHAnsi"/>
                <w:color w:val="auto"/>
                <w:sz w:val="20"/>
                <w:bdr w:val="single" w:sz="4" w:space="0" w:color="auto"/>
                <w:shd w:val="clear" w:color="auto" w:fill="5B9BD5" w:themeFill="accent1"/>
              </w:rPr>
              <w:t xml:space="preserve"> </w:t>
            </w:r>
            <w:r w:rsidRPr="00D00665">
              <w:rPr>
                <w:rFonts w:asciiTheme="minorHAnsi" w:hAnsiTheme="minorHAnsi"/>
                <w:color w:val="auto"/>
                <w:sz w:val="20"/>
                <w:bdr w:val="single" w:sz="4" w:space="0" w:color="auto"/>
                <w:shd w:val="clear" w:color="auto" w:fill="5B9BD5" w:themeFill="accent1"/>
              </w:rPr>
              <w:t xml:space="preserve">= </w:t>
            </w:r>
            <w:r>
              <w:rPr>
                <w:rFonts w:asciiTheme="minorHAnsi" w:hAnsiTheme="minorHAnsi"/>
                <w:color w:val="auto"/>
                <w:sz w:val="20"/>
                <w:bdr w:val="single" w:sz="4" w:space="0" w:color="auto"/>
                <w:shd w:val="clear" w:color="auto" w:fill="5B9BD5" w:themeFill="accent1"/>
              </w:rPr>
              <w:t>date de publication par ordre décroissant</w:t>
            </w:r>
          </w:p>
        </w:tc>
      </w:tr>
      <w:tr w:rsidR="00FC04E5" w:rsidTr="00095749">
        <w:trPr>
          <w:trHeight w:val="310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Pr="009A487C" w:rsidRDefault="001C414D" w:rsidP="009A487C">
            <w:pPr>
              <w:rPr>
                <w:sz w:val="16"/>
              </w:rPr>
            </w:pPr>
            <w:proofErr w:type="spellStart"/>
            <w:r w:rsidRPr="00515236">
              <w:rPr>
                <w:rFonts w:ascii="Times New Roman" w:eastAsia="Times New Roman" w:hAnsi="Times New Roman" w:cs="Times New Roman"/>
                <w:sz w:val="16"/>
                <w:highlight w:val="cyan"/>
              </w:rPr>
              <w:t>OPACItemsResultsDispla</w:t>
            </w:r>
            <w:r w:rsidRPr="009A487C">
              <w:rPr>
                <w:rFonts w:ascii="Times New Roman" w:eastAsia="Times New Roman" w:hAnsi="Times New Roman" w:cs="Times New Roman"/>
                <w:sz w:val="16"/>
              </w:rPr>
              <w:t>y</w:t>
            </w:r>
            <w:proofErr w:type="spellEnd"/>
          </w:p>
        </w:tc>
        <w:tc>
          <w:tcPr>
            <w:tcW w:w="8079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C04E5" w:rsidRPr="00D532BA" w:rsidRDefault="001C414D">
            <w:pPr>
              <w:ind w:left="7"/>
              <w:rPr>
                <w:sz w:val="14"/>
              </w:rPr>
            </w:pPr>
            <w:r w:rsidRPr="00D532BA">
              <w:rPr>
                <w:noProof/>
                <w:sz w:val="14"/>
              </w:rPr>
              <w:drawing>
                <wp:inline distT="0" distB="0" distL="0" distR="0" wp14:anchorId="60F073C8" wp14:editId="0396B213">
                  <wp:extent cx="347472" cy="134112"/>
                  <wp:effectExtent l="0" t="0" r="0" b="0"/>
                  <wp:docPr id="249" name="Picture 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le site de l'exemplaire, la localisation et la cote dans les résultats de recherche à l'OPAC</w:t>
            </w:r>
          </w:p>
        </w:tc>
      </w:tr>
      <w:tr w:rsidR="00FC04E5" w:rsidTr="00095749">
        <w:trPr>
          <w:trHeight w:val="331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Pr="009A487C" w:rsidRDefault="001C414D" w:rsidP="009A487C">
            <w:pPr>
              <w:rPr>
                <w:sz w:val="16"/>
              </w:rPr>
            </w:pPr>
            <w:proofErr w:type="spellStart"/>
            <w:r w:rsidRPr="002F5D45">
              <w:rPr>
                <w:rFonts w:ascii="Times New Roman" w:eastAsia="Times New Roman" w:hAnsi="Times New Roman" w:cs="Times New Roman"/>
                <w:sz w:val="16"/>
                <w:highlight w:val="cyan"/>
              </w:rPr>
              <w:t>OPACnumSearchResults</w:t>
            </w:r>
            <w:proofErr w:type="spellEnd"/>
          </w:p>
        </w:tc>
        <w:tc>
          <w:tcPr>
            <w:tcW w:w="8079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C04E5" w:rsidRDefault="001C414D">
            <w:pPr>
              <w:tabs>
                <w:tab w:val="center" w:pos="2601"/>
              </w:tabs>
              <w:rPr>
                <w:rFonts w:ascii="Times New Roman" w:eastAsia="Times New Roman" w:hAnsi="Times New Roman" w:cs="Times New Roman"/>
                <w:sz w:val="14"/>
              </w:rPr>
            </w:pP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A l'OPAC, afficher </w:t>
            </w:r>
            <w:r w:rsidRPr="00D532BA">
              <w:rPr>
                <w:noProof/>
                <w:sz w:val="14"/>
              </w:rPr>
              <w:drawing>
                <wp:inline distT="0" distB="0" distL="0" distR="0" wp14:anchorId="473A4464" wp14:editId="215E80BA">
                  <wp:extent cx="481584" cy="149352"/>
                  <wp:effectExtent l="0" t="0" r="0" b="0"/>
                  <wp:docPr id="4610" name="Picture 4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" name="Picture 461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4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ab/>
              <w:t xml:space="preserve"> notices bibliographique par page.</w:t>
            </w:r>
          </w:p>
          <w:p w:rsidR="002D3D25" w:rsidRDefault="002D3D25">
            <w:pPr>
              <w:tabs>
                <w:tab w:val="center" w:pos="2601"/>
              </w:tabs>
              <w:rPr>
                <w:color w:val="7030A0"/>
              </w:rPr>
            </w:pPr>
            <w:r w:rsidRPr="002D3D25">
              <w:rPr>
                <w:color w:val="7030A0"/>
              </w:rPr>
              <w:t>20 par défaut</w:t>
            </w:r>
          </w:p>
          <w:p w:rsidR="002F5D45" w:rsidRPr="00D532BA" w:rsidRDefault="002F5D45" w:rsidP="002F5D45">
            <w:pPr>
              <w:tabs>
                <w:tab w:val="center" w:pos="2601"/>
              </w:tabs>
              <w:rPr>
                <w:sz w:val="14"/>
              </w:rPr>
            </w:pPr>
            <w:r w:rsidRPr="00D00665">
              <w:rPr>
                <w:rFonts w:asciiTheme="minorHAnsi" w:hAnsiTheme="minorHAnsi"/>
                <w:color w:val="auto"/>
                <w:sz w:val="20"/>
                <w:bdr w:val="single" w:sz="4" w:space="0" w:color="auto"/>
                <w:shd w:val="clear" w:color="auto" w:fill="5B9BD5" w:themeFill="accent1"/>
              </w:rPr>
              <w:t>Valeur</w:t>
            </w:r>
            <w:r>
              <w:rPr>
                <w:rFonts w:asciiTheme="minorHAnsi" w:hAnsiTheme="minorHAnsi"/>
                <w:color w:val="auto"/>
                <w:sz w:val="20"/>
                <w:bdr w:val="single" w:sz="4" w:space="0" w:color="auto"/>
                <w:shd w:val="clear" w:color="auto" w:fill="5B9BD5" w:themeFill="accent1"/>
              </w:rPr>
              <w:t xml:space="preserve"> </w:t>
            </w:r>
            <w:r w:rsidRPr="00D00665">
              <w:rPr>
                <w:rFonts w:asciiTheme="minorHAnsi" w:hAnsiTheme="minorHAnsi"/>
                <w:color w:val="auto"/>
                <w:sz w:val="20"/>
                <w:bdr w:val="single" w:sz="4" w:space="0" w:color="auto"/>
                <w:shd w:val="clear" w:color="auto" w:fill="5B9BD5" w:themeFill="accent1"/>
              </w:rPr>
              <w:t xml:space="preserve">= </w:t>
            </w:r>
            <w:r>
              <w:rPr>
                <w:rFonts w:asciiTheme="minorHAnsi" w:hAnsiTheme="minorHAnsi"/>
                <w:color w:val="auto"/>
                <w:sz w:val="20"/>
                <w:bdr w:val="single" w:sz="4" w:space="0" w:color="auto"/>
                <w:shd w:val="clear" w:color="auto" w:fill="5B9BD5" w:themeFill="accent1"/>
              </w:rPr>
              <w:t>50</w:t>
            </w:r>
          </w:p>
        </w:tc>
      </w:tr>
      <w:tr w:rsidR="00FC04E5" w:rsidTr="00095749">
        <w:trPr>
          <w:trHeight w:val="451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Pr="00515236" w:rsidRDefault="001C414D" w:rsidP="009A487C">
            <w:pPr>
              <w:rPr>
                <w:b/>
                <w:sz w:val="16"/>
              </w:rPr>
            </w:pPr>
            <w:proofErr w:type="spellStart"/>
            <w:r w:rsidRPr="007B2133">
              <w:rPr>
                <w:rFonts w:ascii="Times New Roman" w:eastAsia="Times New Roman" w:hAnsi="Times New Roman" w:cs="Times New Roman"/>
                <w:b/>
                <w:sz w:val="18"/>
                <w:highlight w:val="green"/>
              </w:rPr>
              <w:t>SearchWithISBNVariations</w:t>
            </w:r>
            <w:proofErr w:type="spellEnd"/>
          </w:p>
        </w:tc>
        <w:tc>
          <w:tcPr>
            <w:tcW w:w="8079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C04E5" w:rsidRDefault="001C414D" w:rsidP="00035132">
            <w:pPr>
              <w:ind w:left="14"/>
              <w:rPr>
                <w:rFonts w:ascii="Times New Roman" w:eastAsia="Times New Roman" w:hAnsi="Times New Roman" w:cs="Times New Roman"/>
                <w:sz w:val="14"/>
              </w:rPr>
            </w:pP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l'historique de la recherche dans l'interface professionnelle. </w:t>
            </w:r>
            <w:r w:rsidRPr="00D532BA">
              <w:rPr>
                <w:noProof/>
                <w:sz w:val="14"/>
              </w:rPr>
              <w:drawing>
                <wp:inline distT="0" distB="0" distL="0" distR="0" wp14:anchorId="417D3597" wp14:editId="7B7DA969">
                  <wp:extent cx="606552" cy="134112"/>
                  <wp:effectExtent l="0" t="0" r="0" b="0"/>
                  <wp:docPr id="253" name="Picture 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55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ab/>
              <w:t xml:space="preserve"> sur toutes les variantes de l'ISBN. Noter que cette préférence n'a aucun effet si "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UseQueryParser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>" est activé.</w:t>
            </w:r>
          </w:p>
          <w:p w:rsidR="00035132" w:rsidRDefault="00035132" w:rsidP="00035132">
            <w:pPr>
              <w:rPr>
                <w:color w:val="7030A0"/>
              </w:rPr>
            </w:pPr>
            <w:r w:rsidRPr="00035132">
              <w:rPr>
                <w:color w:val="7030A0"/>
              </w:rPr>
              <w:t>"</w:t>
            </w:r>
            <w:proofErr w:type="spellStart"/>
            <w:r w:rsidRPr="00035132">
              <w:rPr>
                <w:color w:val="7030A0"/>
              </w:rPr>
              <w:t>UseQueryParser</w:t>
            </w:r>
            <w:proofErr w:type="spellEnd"/>
            <w:r w:rsidR="00182078">
              <w:rPr>
                <w:color w:val="7030A0"/>
              </w:rPr>
              <w:t xml:space="preserve"> » </w:t>
            </w:r>
            <w:r>
              <w:rPr>
                <w:color w:val="7030A0"/>
              </w:rPr>
              <w:t xml:space="preserve">est </w:t>
            </w:r>
            <w:bookmarkStart w:id="0" w:name="_GoBack"/>
            <w:bookmarkEnd w:id="0"/>
            <w:r>
              <w:rPr>
                <w:color w:val="7030A0"/>
              </w:rPr>
              <w:t>activé</w:t>
            </w:r>
          </w:p>
          <w:p w:rsidR="00035132" w:rsidRDefault="00035132" w:rsidP="00035132">
            <w:pPr>
              <w:rPr>
                <w:color w:val="7030A0"/>
              </w:rPr>
            </w:pPr>
            <w:r>
              <w:rPr>
                <w:color w:val="7030A0"/>
              </w:rPr>
              <w:t xml:space="preserve">=la recherche lancée à partir de l’historique, prend en compte ou non les </w:t>
            </w:r>
            <w:proofErr w:type="spellStart"/>
            <w:r>
              <w:rPr>
                <w:color w:val="7030A0"/>
              </w:rPr>
              <w:t>variants</w:t>
            </w:r>
            <w:proofErr w:type="spellEnd"/>
            <w:r>
              <w:rPr>
                <w:color w:val="7030A0"/>
              </w:rPr>
              <w:t xml:space="preserve"> de l’ISBN ???  </w:t>
            </w:r>
          </w:p>
          <w:p w:rsidR="00035132" w:rsidRPr="00035132" w:rsidRDefault="00035132" w:rsidP="00035132">
            <w:pPr>
              <w:rPr>
                <w:b/>
                <w:color w:val="7030A0"/>
              </w:rPr>
            </w:pPr>
            <w:r>
              <w:rPr>
                <w:color w:val="7030A0"/>
              </w:rPr>
              <w:t xml:space="preserve"> Cf. </w:t>
            </w:r>
            <w:proofErr w:type="spellStart"/>
            <w:r>
              <w:rPr>
                <w:rStyle w:val="term"/>
                <w:rFonts w:ascii="Courier New" w:hAnsi="Courier New" w:cs="Courier New"/>
                <w:color w:val="7030A0"/>
                <w:sz w:val="20"/>
                <w:szCs w:val="20"/>
              </w:rPr>
              <w:t>AggressiveMatchOnISBN</w:t>
            </w:r>
            <w:proofErr w:type="spellEnd"/>
          </w:p>
          <w:p w:rsidR="00035132" w:rsidRPr="00D532BA" w:rsidRDefault="00035132" w:rsidP="00035132">
            <w:pPr>
              <w:ind w:left="14"/>
              <w:rPr>
                <w:sz w:val="14"/>
              </w:rPr>
            </w:pPr>
            <w:r w:rsidRPr="00024A62">
              <w:rPr>
                <w:b/>
                <w:color w:val="7030A0"/>
              </w:rPr>
              <w:t>Proposition</w:t>
            </w:r>
            <w:r w:rsidRPr="00024A62">
              <w:rPr>
                <w:color w:val="7030A0"/>
              </w:rPr>
              <w:t xml:space="preserve"> : </w:t>
            </w:r>
            <w:r>
              <w:rPr>
                <w:color w:val="7030A0"/>
              </w:rPr>
              <w:t>Afficher</w:t>
            </w:r>
            <w:r w:rsidR="007B2133" w:rsidRPr="007B2133">
              <w:rPr>
                <w:rFonts w:cs="Times New Roman"/>
                <w:color w:val="7030A0"/>
                <w:lang w:eastAsia="en-US"/>
              </w:rPr>
              <w:t xml:space="preserve"> </w:t>
            </w:r>
            <w:r w:rsidR="007B2133" w:rsidRPr="007B2133">
              <w:rPr>
                <w:rFonts w:cs="Times New Roman"/>
                <w:color w:val="7030A0"/>
                <w:lang w:eastAsia="en-US"/>
              </w:rPr>
              <w:t xml:space="preserve">oui, car aucune </w:t>
            </w:r>
            <w:proofErr w:type="spellStart"/>
            <w:r w:rsidR="007B2133" w:rsidRPr="007B2133">
              <w:rPr>
                <w:rFonts w:cs="Times New Roman"/>
                <w:color w:val="7030A0"/>
                <w:lang w:eastAsia="en-US"/>
              </w:rPr>
              <w:t>csq</w:t>
            </w:r>
            <w:proofErr w:type="spellEnd"/>
            <w:r w:rsidR="007B2133" w:rsidRPr="007B2133">
              <w:rPr>
                <w:rFonts w:cs="Times New Roman"/>
                <w:color w:val="7030A0"/>
                <w:lang w:eastAsia="en-US"/>
              </w:rPr>
              <w:t>.</w:t>
            </w:r>
          </w:p>
        </w:tc>
      </w:tr>
      <w:tr w:rsidR="00FC04E5" w:rsidTr="00095749">
        <w:trPr>
          <w:trHeight w:val="331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Pr="009A487C" w:rsidRDefault="001C414D" w:rsidP="009A487C">
            <w:pPr>
              <w:rPr>
                <w:sz w:val="16"/>
              </w:rPr>
            </w:pPr>
            <w:proofErr w:type="spellStart"/>
            <w:r w:rsidRPr="00515236">
              <w:rPr>
                <w:rFonts w:ascii="Times New Roman" w:eastAsia="Times New Roman" w:hAnsi="Times New Roman" w:cs="Times New Roman"/>
                <w:sz w:val="16"/>
                <w:highlight w:val="cyan"/>
              </w:rPr>
              <w:t>UNIMARCAuthorsFacetsSeparator</w:t>
            </w:r>
            <w:proofErr w:type="spellEnd"/>
          </w:p>
        </w:tc>
        <w:tc>
          <w:tcPr>
            <w:tcW w:w="8079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C04E5" w:rsidRPr="00D532BA" w:rsidRDefault="001C414D">
            <w:pPr>
              <w:ind w:left="14"/>
              <w:rPr>
                <w:sz w:val="14"/>
              </w:rPr>
            </w:pP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Utiliser le texte suivant comme séparateur pour les facettes auteur en UNIMARC </w:t>
            </w:r>
            <w:r w:rsidRPr="00D532BA">
              <w:rPr>
                <w:noProof/>
                <w:sz w:val="14"/>
              </w:rPr>
              <w:drawing>
                <wp:inline distT="0" distB="0" distL="0" distR="0" wp14:anchorId="1ED90CE5" wp14:editId="07D06850">
                  <wp:extent cx="893064" cy="149352"/>
                  <wp:effectExtent l="0" t="0" r="0" b="0"/>
                  <wp:docPr id="4611" name="Picture 4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1" name="Picture 461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064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4E5" w:rsidRDefault="001C414D" w:rsidP="009A487C">
      <w:pPr>
        <w:pStyle w:val="Titre2"/>
      </w:pPr>
      <w:r>
        <w:rPr>
          <w:rFonts w:eastAsia="Times New Roman"/>
        </w:rPr>
        <w:t>Fonctionnalités</w:t>
      </w:r>
    </w:p>
    <w:tbl>
      <w:tblPr>
        <w:tblStyle w:val="TableGrid"/>
        <w:tblW w:w="10773" w:type="dxa"/>
        <w:tblInd w:w="41" w:type="dxa"/>
        <w:tblCellMar>
          <w:top w:w="48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8079"/>
      </w:tblGrid>
      <w:tr w:rsidR="00FC04E5" w:rsidRPr="009A487C" w:rsidTr="00095749">
        <w:trPr>
          <w:trHeight w:val="278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Pr="009A487C" w:rsidRDefault="001C414D">
            <w:pPr>
              <w:ind w:right="70"/>
              <w:jc w:val="center"/>
              <w:rPr>
                <w:b/>
                <w:sz w:val="20"/>
              </w:rPr>
            </w:pPr>
            <w:r w:rsidRPr="009A487C">
              <w:rPr>
                <w:rFonts w:ascii="Times New Roman" w:eastAsia="Times New Roman" w:hAnsi="Times New Roman" w:cs="Times New Roman"/>
                <w:b/>
                <w:sz w:val="20"/>
              </w:rPr>
              <w:t>Préférences</w:t>
            </w:r>
          </w:p>
        </w:tc>
        <w:tc>
          <w:tcPr>
            <w:tcW w:w="8079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C04E5" w:rsidRPr="009A487C" w:rsidRDefault="001C414D">
            <w:pPr>
              <w:ind w:left="75"/>
              <w:jc w:val="center"/>
              <w:rPr>
                <w:b/>
                <w:sz w:val="20"/>
              </w:rPr>
            </w:pPr>
            <w:r w:rsidRPr="009A487C">
              <w:rPr>
                <w:rFonts w:ascii="Times New Roman" w:eastAsia="Times New Roman" w:hAnsi="Times New Roman" w:cs="Times New Roman"/>
                <w:b/>
                <w:sz w:val="20"/>
              </w:rPr>
              <w:t>Valeur</w:t>
            </w:r>
          </w:p>
        </w:tc>
      </w:tr>
      <w:tr w:rsidR="00FC04E5" w:rsidTr="00095749">
        <w:trPr>
          <w:trHeight w:val="310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Pr="00ED24A6" w:rsidRDefault="001C414D">
            <w:pPr>
              <w:rPr>
                <w:sz w:val="16"/>
                <w:highlight w:val="cyan"/>
              </w:rPr>
            </w:pPr>
            <w:proofErr w:type="spellStart"/>
            <w:r w:rsidRPr="00ED24A6">
              <w:rPr>
                <w:rFonts w:ascii="Times New Roman" w:eastAsia="Times New Roman" w:hAnsi="Times New Roman" w:cs="Times New Roman"/>
                <w:sz w:val="16"/>
                <w:highlight w:val="cyan"/>
              </w:rPr>
              <w:t>EnableSearchHistory</w:t>
            </w:r>
            <w:proofErr w:type="spellEnd"/>
          </w:p>
        </w:tc>
        <w:tc>
          <w:tcPr>
            <w:tcW w:w="8079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C04E5" w:rsidRPr="00D532BA" w:rsidRDefault="001C414D">
            <w:pPr>
              <w:ind w:left="12"/>
              <w:rPr>
                <w:sz w:val="14"/>
              </w:rPr>
            </w:pPr>
            <w:r w:rsidRPr="00D532BA">
              <w:rPr>
                <w:noProof/>
                <w:sz w:val="14"/>
              </w:rPr>
              <w:drawing>
                <wp:inline distT="0" distB="0" distL="0" distR="0" wp14:anchorId="3671E2FC" wp14:editId="4A1DAB9F">
                  <wp:extent cx="694944" cy="134112"/>
                  <wp:effectExtent l="0" t="0" r="0" b="0"/>
                  <wp:docPr id="257" name="Picture 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l'historique de la recherche dans l'interface professionnelle.</w:t>
            </w:r>
          </w:p>
        </w:tc>
      </w:tr>
      <w:tr w:rsidR="00FC04E5" w:rsidTr="00095749">
        <w:trPr>
          <w:trHeight w:val="454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Pr="00ED24A6" w:rsidRDefault="001C414D">
            <w:pPr>
              <w:rPr>
                <w:sz w:val="16"/>
                <w:highlight w:val="cyan"/>
              </w:rPr>
            </w:pPr>
            <w:proofErr w:type="spellStart"/>
            <w:r w:rsidRPr="00ED24A6">
              <w:rPr>
                <w:rFonts w:ascii="Times New Roman" w:eastAsia="Times New Roman" w:hAnsi="Times New Roman" w:cs="Times New Roman"/>
                <w:sz w:val="16"/>
                <w:highlight w:val="cyan"/>
              </w:rPr>
              <w:t>IncludeSeeFromInSearches</w:t>
            </w:r>
            <w:proofErr w:type="spellEnd"/>
          </w:p>
        </w:tc>
        <w:tc>
          <w:tcPr>
            <w:tcW w:w="8079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C04E5" w:rsidRPr="00D532BA" w:rsidRDefault="001C414D">
            <w:pPr>
              <w:ind w:left="14" w:hanging="2"/>
              <w:rPr>
                <w:sz w:val="14"/>
              </w:rPr>
            </w:pPr>
            <w:r w:rsidRPr="00D532BA">
              <w:rPr>
                <w:noProof/>
                <w:sz w:val="14"/>
              </w:rPr>
              <w:drawing>
                <wp:inline distT="0" distB="0" distL="0" distR="0" wp14:anchorId="6C9BC696" wp14:editId="2F1E6759">
                  <wp:extent cx="582168" cy="134112"/>
                  <wp:effectExtent l="0" t="0" r="0" b="0"/>
                  <wp:docPr id="259" name="Picture 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16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les vedettes voir aussi (forme rejetée) dans les recherches bibliographiques. Veuillez noter : vous devrez réindexer votre base de données bibliographique lorsque vous changez cette préférence.</w:t>
            </w:r>
          </w:p>
        </w:tc>
      </w:tr>
      <w:tr w:rsidR="00FC04E5" w:rsidTr="00095749">
        <w:trPr>
          <w:trHeight w:val="310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Pr="00ED24A6" w:rsidRDefault="001C414D">
            <w:pPr>
              <w:rPr>
                <w:sz w:val="16"/>
                <w:highlight w:val="cyan"/>
              </w:rPr>
            </w:pPr>
            <w:proofErr w:type="spellStart"/>
            <w:r w:rsidRPr="00ED24A6">
              <w:rPr>
                <w:rFonts w:ascii="Times New Roman" w:eastAsia="Times New Roman" w:hAnsi="Times New Roman" w:cs="Times New Roman"/>
                <w:sz w:val="16"/>
                <w:highlight w:val="cyan"/>
              </w:rPr>
              <w:lastRenderedPageBreak/>
              <w:t>OpacGroupResults</w:t>
            </w:r>
            <w:proofErr w:type="spellEnd"/>
          </w:p>
        </w:tc>
        <w:tc>
          <w:tcPr>
            <w:tcW w:w="8079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C04E5" w:rsidRPr="00D532BA" w:rsidRDefault="001C414D">
            <w:pPr>
              <w:ind w:left="12"/>
              <w:rPr>
                <w:sz w:val="14"/>
              </w:rPr>
            </w:pPr>
            <w:r w:rsidRPr="00D532BA">
              <w:rPr>
                <w:noProof/>
                <w:sz w:val="14"/>
              </w:rPr>
              <w:drawing>
                <wp:inline distT="0" distB="0" distL="0" distR="0" wp14:anchorId="7F849193" wp14:editId="1BD1BCD9">
                  <wp:extent cx="582168" cy="134112"/>
                  <wp:effectExtent l="0" t="0" r="0" b="0"/>
                  <wp:docPr id="261" name="Picture 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16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PazPar2 pour regrouper à l'OPAC les résultats semblables. Il faut que PazPar2 soit configuré et opérationnel.</w:t>
            </w:r>
          </w:p>
        </w:tc>
      </w:tr>
      <w:tr w:rsidR="00FC04E5" w:rsidTr="00095749">
        <w:trPr>
          <w:trHeight w:val="454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Default="001C414D">
            <w:pPr>
              <w:rPr>
                <w:rFonts w:ascii="Times New Roman" w:eastAsia="Times New Roman" w:hAnsi="Times New Roman" w:cs="Times New Roman"/>
                <w:sz w:val="16"/>
                <w:highlight w:val="cyan"/>
              </w:rPr>
            </w:pPr>
            <w:proofErr w:type="spellStart"/>
            <w:r w:rsidRPr="004D1E63">
              <w:rPr>
                <w:rFonts w:ascii="Times New Roman" w:eastAsia="Times New Roman" w:hAnsi="Times New Roman" w:cs="Times New Roman"/>
                <w:sz w:val="16"/>
                <w:highlight w:val="cyan"/>
              </w:rPr>
              <w:t>QueryAutoTruncate</w:t>
            </w:r>
            <w:proofErr w:type="spellEnd"/>
          </w:p>
          <w:p w:rsidR="004D1E63" w:rsidRPr="004D1E63" w:rsidRDefault="004D1E63">
            <w:pPr>
              <w:rPr>
                <w:sz w:val="16"/>
                <w:highlight w:val="cyan"/>
              </w:rPr>
            </w:pPr>
            <w:r w:rsidRPr="009A6809">
              <w:rPr>
                <w:b/>
              </w:rPr>
              <w:t xml:space="preserve">Montrée le </w:t>
            </w:r>
            <w:r>
              <w:rPr>
                <w:b/>
              </w:rPr>
              <w:t>22/01/2018</w:t>
            </w:r>
          </w:p>
        </w:tc>
        <w:tc>
          <w:tcPr>
            <w:tcW w:w="8079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C04E5" w:rsidRPr="00D532BA" w:rsidRDefault="001C414D">
            <w:pPr>
              <w:ind w:left="14"/>
              <w:rPr>
                <w:sz w:val="14"/>
              </w:rPr>
            </w:pP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Exécuter les recherches avec troncature à droite (par exemple, 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Har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retrouvera Harry et harpe) </w:t>
            </w:r>
            <w:r w:rsidRPr="00D532BA">
              <w:rPr>
                <w:noProof/>
                <w:sz w:val="14"/>
              </w:rPr>
              <w:drawing>
                <wp:inline distT="0" distB="0" distL="0" distR="0" wp14:anchorId="5E0D9394" wp14:editId="49E36F5B">
                  <wp:extent cx="1258824" cy="134112"/>
                  <wp:effectExtent l="0" t="0" r="0" b="0"/>
                  <wp:docPr id="263" name="Picture 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04E5" w:rsidRPr="00D532BA" w:rsidRDefault="001C414D">
            <w:pPr>
              <w:ind w:left="14"/>
              <w:rPr>
                <w:sz w:val="14"/>
              </w:rPr>
            </w:pP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(Le caractère * serait utilisé comme ceci : 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Har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* 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or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*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logging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>.)</w:t>
            </w:r>
          </w:p>
        </w:tc>
      </w:tr>
      <w:tr w:rsidR="00FC04E5" w:rsidTr="00095749">
        <w:trPr>
          <w:trHeight w:val="451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Default="001C414D">
            <w:pPr>
              <w:rPr>
                <w:rFonts w:ascii="Times New Roman" w:eastAsia="Times New Roman" w:hAnsi="Times New Roman" w:cs="Times New Roman"/>
                <w:sz w:val="16"/>
                <w:highlight w:val="cyan"/>
              </w:rPr>
            </w:pPr>
            <w:proofErr w:type="spellStart"/>
            <w:r w:rsidRPr="004D1E63">
              <w:rPr>
                <w:rFonts w:ascii="Times New Roman" w:eastAsia="Times New Roman" w:hAnsi="Times New Roman" w:cs="Times New Roman"/>
                <w:sz w:val="16"/>
                <w:highlight w:val="cyan"/>
              </w:rPr>
              <w:t>QueryFuzzy</w:t>
            </w:r>
            <w:proofErr w:type="spellEnd"/>
          </w:p>
          <w:p w:rsidR="004D1E63" w:rsidRPr="004D1E63" w:rsidRDefault="004D1E63">
            <w:pPr>
              <w:rPr>
                <w:sz w:val="16"/>
                <w:highlight w:val="cyan"/>
              </w:rPr>
            </w:pPr>
            <w:r w:rsidRPr="009A6809">
              <w:rPr>
                <w:b/>
              </w:rPr>
              <w:t xml:space="preserve">Montrée le </w:t>
            </w:r>
            <w:r>
              <w:rPr>
                <w:b/>
              </w:rPr>
              <w:t>22/01/2018</w:t>
            </w:r>
          </w:p>
        </w:tc>
        <w:tc>
          <w:tcPr>
            <w:tcW w:w="8079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C04E5" w:rsidRPr="00D532BA" w:rsidRDefault="001C414D">
            <w:pPr>
              <w:ind w:left="14" w:hanging="2"/>
              <w:rPr>
                <w:sz w:val="14"/>
              </w:rPr>
            </w:pPr>
            <w:r w:rsidRPr="00D532BA">
              <w:rPr>
                <w:noProof/>
                <w:sz w:val="14"/>
              </w:rPr>
              <w:drawing>
                <wp:inline distT="0" distB="0" distL="0" distR="0" wp14:anchorId="5FAA61EE" wp14:editId="267BCB91">
                  <wp:extent cx="582168" cy="134112"/>
                  <wp:effectExtent l="0" t="0" r="0" b="0"/>
                  <wp:docPr id="265" name="Picture 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16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gramStart"/>
            <w:r w:rsidRPr="00D532BA">
              <w:rPr>
                <w:rFonts w:ascii="Times New Roman" w:eastAsia="Times New Roman" w:hAnsi="Times New Roman" w:cs="Times New Roman"/>
                <w:sz w:val="14"/>
              </w:rPr>
              <w:t>la</w:t>
            </w:r>
            <w:proofErr w:type="gramEnd"/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recherche floue. Les mots ayant une orthographe voisine de celle des mots de la requête seront pris en compte. (par exemple, une recherche sur hypothèse prendra aussi en compte 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hipothèse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et 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hypotèse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; Nécessite 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Zebra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>).</w:t>
            </w:r>
          </w:p>
        </w:tc>
      </w:tr>
      <w:tr w:rsidR="00FC04E5" w:rsidTr="00095749">
        <w:trPr>
          <w:trHeight w:val="454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Default="001C414D">
            <w:pPr>
              <w:rPr>
                <w:rFonts w:ascii="Times New Roman" w:eastAsia="Times New Roman" w:hAnsi="Times New Roman" w:cs="Times New Roman"/>
                <w:sz w:val="16"/>
                <w:highlight w:val="cyan"/>
              </w:rPr>
            </w:pPr>
            <w:proofErr w:type="spellStart"/>
            <w:r w:rsidRPr="004D1E63">
              <w:rPr>
                <w:rFonts w:ascii="Times New Roman" w:eastAsia="Times New Roman" w:hAnsi="Times New Roman" w:cs="Times New Roman"/>
                <w:sz w:val="16"/>
                <w:highlight w:val="cyan"/>
              </w:rPr>
              <w:t>QueryStemming</w:t>
            </w:r>
            <w:proofErr w:type="spellEnd"/>
          </w:p>
          <w:p w:rsidR="004D1E63" w:rsidRPr="004D1E63" w:rsidRDefault="004D1E63">
            <w:pPr>
              <w:rPr>
                <w:sz w:val="16"/>
                <w:highlight w:val="cyan"/>
              </w:rPr>
            </w:pPr>
            <w:r w:rsidRPr="009A6809">
              <w:rPr>
                <w:b/>
              </w:rPr>
              <w:t xml:space="preserve">Montrée le </w:t>
            </w:r>
            <w:r>
              <w:rPr>
                <w:b/>
              </w:rPr>
              <w:t>22/01/2018</w:t>
            </w:r>
          </w:p>
        </w:tc>
        <w:tc>
          <w:tcPr>
            <w:tcW w:w="8079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C04E5" w:rsidRPr="00D532BA" w:rsidRDefault="001C414D">
            <w:pPr>
              <w:ind w:left="14" w:hanging="2"/>
              <w:rPr>
                <w:sz w:val="14"/>
              </w:rPr>
            </w:pPr>
            <w:r w:rsidRPr="00D532BA">
              <w:rPr>
                <w:noProof/>
                <w:sz w:val="14"/>
              </w:rPr>
              <w:drawing>
                <wp:inline distT="0" distB="0" distL="0" distR="0" wp14:anchorId="6A565B1C" wp14:editId="0DF2437A">
                  <wp:extent cx="746760" cy="137160"/>
                  <wp:effectExtent l="0" t="0" r="0" b="0"/>
                  <wp:docPr id="4612" name="Picture 4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2" name="Picture 461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gramStart"/>
            <w:r w:rsidRPr="00D532BA">
              <w:rPr>
                <w:rFonts w:ascii="Times New Roman" w:eastAsia="Times New Roman" w:hAnsi="Times New Roman" w:cs="Times New Roman"/>
                <w:sz w:val="14"/>
              </w:rPr>
              <w:t>les</w:t>
            </w:r>
            <w:proofErr w:type="gramEnd"/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mots de recherche. (Par exemple, une recherche sur ethnologie prendra aussi en compte ethnographie et ethnologue ; Nécessite 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Zebra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>).</w:t>
            </w:r>
          </w:p>
        </w:tc>
      </w:tr>
      <w:tr w:rsidR="00FC04E5" w:rsidTr="00095749">
        <w:trPr>
          <w:trHeight w:val="310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Pr="00ED24A6" w:rsidRDefault="001C414D">
            <w:pPr>
              <w:rPr>
                <w:sz w:val="16"/>
                <w:highlight w:val="cyan"/>
              </w:rPr>
            </w:pPr>
            <w:proofErr w:type="spellStart"/>
            <w:r w:rsidRPr="00ED24A6">
              <w:rPr>
                <w:rFonts w:ascii="Times New Roman" w:eastAsia="Times New Roman" w:hAnsi="Times New Roman" w:cs="Times New Roman"/>
                <w:sz w:val="16"/>
                <w:highlight w:val="cyan"/>
              </w:rPr>
              <w:t>QueryWeightFields</w:t>
            </w:r>
            <w:proofErr w:type="spellEnd"/>
          </w:p>
        </w:tc>
        <w:tc>
          <w:tcPr>
            <w:tcW w:w="8079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C04E5" w:rsidRPr="00D532BA" w:rsidRDefault="001C414D">
            <w:pPr>
              <w:ind w:left="12"/>
              <w:rPr>
                <w:sz w:val="14"/>
              </w:rPr>
            </w:pPr>
            <w:r w:rsidRPr="00D532BA">
              <w:rPr>
                <w:noProof/>
                <w:sz w:val="14"/>
              </w:rPr>
              <w:drawing>
                <wp:inline distT="0" distB="0" distL="0" distR="0" wp14:anchorId="1100DC68" wp14:editId="69144C42">
                  <wp:extent cx="445008" cy="137160"/>
                  <wp:effectExtent l="0" t="0" r="0" b="0"/>
                  <wp:docPr id="4613" name="Picture 4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3" name="Picture 461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08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le classement des résultats par ordre de pertinence. Nécessite 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Zebra</w:t>
            </w:r>
            <w:proofErr w:type="spellEnd"/>
          </w:p>
        </w:tc>
      </w:tr>
      <w:tr w:rsidR="00FC04E5" w:rsidTr="00095749">
        <w:trPr>
          <w:trHeight w:val="310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Pr="00ED24A6" w:rsidRDefault="001C414D">
            <w:pPr>
              <w:rPr>
                <w:sz w:val="16"/>
                <w:highlight w:val="cyan"/>
              </w:rPr>
            </w:pPr>
            <w:proofErr w:type="spellStart"/>
            <w:r w:rsidRPr="00ED24A6">
              <w:rPr>
                <w:rFonts w:ascii="Times New Roman" w:eastAsia="Times New Roman" w:hAnsi="Times New Roman" w:cs="Times New Roman"/>
                <w:sz w:val="16"/>
                <w:highlight w:val="cyan"/>
              </w:rPr>
              <w:t>TraceCompleteSubfields</w:t>
            </w:r>
            <w:proofErr w:type="spellEnd"/>
          </w:p>
        </w:tc>
        <w:tc>
          <w:tcPr>
            <w:tcW w:w="8079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C04E5" w:rsidRPr="00D532BA" w:rsidRDefault="001C414D">
            <w:pPr>
              <w:ind w:left="12"/>
              <w:rPr>
                <w:sz w:val="14"/>
              </w:rPr>
            </w:pPr>
            <w:r w:rsidRPr="00D532BA">
              <w:rPr>
                <w:noProof/>
                <w:sz w:val="14"/>
              </w:rPr>
              <w:drawing>
                <wp:inline distT="0" distB="0" distL="0" distR="0" wp14:anchorId="77639DDC" wp14:editId="43ABF762">
                  <wp:extent cx="551688" cy="134112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68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le traçage des sujets à faire une recherche sur tous les sous-champs.</w:t>
            </w:r>
          </w:p>
        </w:tc>
      </w:tr>
      <w:tr w:rsidR="00FC04E5" w:rsidTr="00095749">
        <w:trPr>
          <w:trHeight w:val="310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Pr="00ED24A6" w:rsidRDefault="001C414D">
            <w:pPr>
              <w:rPr>
                <w:sz w:val="16"/>
                <w:highlight w:val="cyan"/>
              </w:rPr>
            </w:pPr>
            <w:proofErr w:type="spellStart"/>
            <w:r w:rsidRPr="00ED24A6">
              <w:rPr>
                <w:rFonts w:ascii="Times New Roman" w:eastAsia="Times New Roman" w:hAnsi="Times New Roman" w:cs="Times New Roman"/>
                <w:sz w:val="16"/>
                <w:highlight w:val="cyan"/>
              </w:rPr>
              <w:t>TraceSubjectSubdivisions</w:t>
            </w:r>
            <w:proofErr w:type="spellEnd"/>
          </w:p>
        </w:tc>
        <w:tc>
          <w:tcPr>
            <w:tcW w:w="8079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C04E5" w:rsidRPr="00D532BA" w:rsidRDefault="001C414D">
            <w:pPr>
              <w:ind w:left="12"/>
              <w:rPr>
                <w:sz w:val="14"/>
              </w:rPr>
            </w:pPr>
            <w:r w:rsidRPr="00D532BA">
              <w:rPr>
                <w:noProof/>
                <w:sz w:val="14"/>
              </w:rPr>
              <w:drawing>
                <wp:inline distT="0" distB="0" distL="0" distR="0" wp14:anchorId="6DD40C21" wp14:editId="7AE23D07">
                  <wp:extent cx="582168" cy="134112"/>
                  <wp:effectExtent l="0" t="0" r="0" b="0"/>
                  <wp:docPr id="273" name="Picture 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16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les subdivisions dans les recherches générées par un clic sur le traçage des sujets.</w:t>
            </w:r>
          </w:p>
        </w:tc>
      </w:tr>
      <w:tr w:rsidR="00FC04E5" w:rsidTr="00095749">
        <w:trPr>
          <w:trHeight w:val="454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Pr="00ED24A6" w:rsidRDefault="001C414D">
            <w:pPr>
              <w:rPr>
                <w:sz w:val="16"/>
                <w:highlight w:val="cyan"/>
              </w:rPr>
            </w:pPr>
            <w:proofErr w:type="spellStart"/>
            <w:r w:rsidRPr="00ED24A6">
              <w:rPr>
                <w:rFonts w:ascii="Times New Roman" w:eastAsia="Times New Roman" w:hAnsi="Times New Roman" w:cs="Times New Roman"/>
                <w:sz w:val="16"/>
                <w:highlight w:val="cyan"/>
              </w:rPr>
              <w:t>UseICU</w:t>
            </w:r>
            <w:proofErr w:type="spellEnd"/>
          </w:p>
        </w:tc>
        <w:tc>
          <w:tcPr>
            <w:tcW w:w="8079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C04E5" w:rsidRPr="00D532BA" w:rsidRDefault="001C414D">
            <w:pPr>
              <w:ind w:left="14" w:hanging="2"/>
              <w:rPr>
                <w:sz w:val="14"/>
              </w:rPr>
            </w:pPr>
            <w:r w:rsidRPr="00D532BA">
              <w:rPr>
                <w:noProof/>
                <w:sz w:val="14"/>
              </w:rPr>
              <w:drawing>
                <wp:inline distT="0" distB="0" distL="0" distR="0" wp14:anchorId="77919E17" wp14:editId="286ACAFF">
                  <wp:extent cx="502920" cy="137160"/>
                  <wp:effectExtent l="0" t="0" r="0" b="0"/>
                  <wp:docPr id="4614" name="Picture 4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4" name="Picture 461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l'indexation 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Zebra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ICU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. Noter : ce paramétrage n'affecte pas l'indexation 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Zebra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, ce doit seulement être utilisé pour dire à 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Koha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que vous avez activé l'indexation ICU si vous l'avez vraiment fait, parce que 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Koha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ne peut pas le savoir autrement</w:t>
            </w:r>
          </w:p>
        </w:tc>
      </w:tr>
      <w:tr w:rsidR="00FC04E5" w:rsidTr="00095749">
        <w:trPr>
          <w:trHeight w:val="454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</w:tcPr>
          <w:p w:rsidR="00FC04E5" w:rsidRPr="00ED24A6" w:rsidRDefault="001C414D">
            <w:pPr>
              <w:rPr>
                <w:sz w:val="16"/>
                <w:highlight w:val="cyan"/>
              </w:rPr>
            </w:pPr>
            <w:proofErr w:type="spellStart"/>
            <w:r w:rsidRPr="00ED24A6">
              <w:rPr>
                <w:rFonts w:ascii="Times New Roman" w:eastAsia="Times New Roman" w:hAnsi="Times New Roman" w:cs="Times New Roman"/>
                <w:sz w:val="16"/>
                <w:highlight w:val="cyan"/>
              </w:rPr>
              <w:t>UseQueryParser</w:t>
            </w:r>
            <w:proofErr w:type="spellEnd"/>
          </w:p>
        </w:tc>
        <w:tc>
          <w:tcPr>
            <w:tcW w:w="8079" w:type="dxa"/>
            <w:tcBorders>
              <w:top w:val="single" w:sz="4" w:space="0" w:color="CCCCCC"/>
              <w:left w:val="single" w:sz="4" w:space="0" w:color="BCBCBC"/>
              <w:bottom w:val="single" w:sz="4" w:space="0" w:color="BCBCBC"/>
              <w:right w:val="single" w:sz="4" w:space="0" w:color="BCBCBC"/>
            </w:tcBorders>
          </w:tcPr>
          <w:p w:rsidR="00FC04E5" w:rsidRPr="00D532BA" w:rsidRDefault="001C414D">
            <w:pPr>
              <w:ind w:left="14" w:hanging="2"/>
              <w:rPr>
                <w:sz w:val="14"/>
              </w:rPr>
            </w:pPr>
            <w:r w:rsidRPr="00D532BA">
              <w:rPr>
                <w:noProof/>
                <w:sz w:val="14"/>
              </w:rPr>
              <w:drawing>
                <wp:inline distT="0" distB="0" distL="0" distR="0" wp14:anchorId="2E585EA8" wp14:editId="0F342754">
                  <wp:extent cx="615696" cy="134112"/>
                  <wp:effectExtent l="0" t="0" r="0" b="0"/>
                  <wp:docPr id="277" name="Picture 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96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d'utiliser le module 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QueryParser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pour des requêtes d'analyse syntaxique. Merci de noter : autoriser ceci n'aura aucun impact si vous n'avez pas installé 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QueryParser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>, et tout continuera à fonctionner comme d'habitude.</w:t>
            </w:r>
          </w:p>
        </w:tc>
      </w:tr>
    </w:tbl>
    <w:p w:rsidR="00FC04E5" w:rsidRDefault="001C414D" w:rsidP="009A487C">
      <w:pPr>
        <w:pStyle w:val="Titre2"/>
      </w:pPr>
      <w:r>
        <w:rPr>
          <w:rFonts w:eastAsia="Times New Roman"/>
        </w:rPr>
        <w:t>Formulaire de recherche</w:t>
      </w:r>
    </w:p>
    <w:tbl>
      <w:tblPr>
        <w:tblStyle w:val="TableGrid"/>
        <w:tblW w:w="10773" w:type="dxa"/>
        <w:tblInd w:w="41" w:type="dxa"/>
        <w:tblCellMar>
          <w:top w:w="50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8079"/>
      </w:tblGrid>
      <w:tr w:rsidR="00FC04E5" w:rsidRPr="009A487C" w:rsidTr="00095749">
        <w:trPr>
          <w:trHeight w:val="276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Pr="009A487C" w:rsidRDefault="001C414D">
            <w:pPr>
              <w:ind w:right="67"/>
              <w:jc w:val="center"/>
              <w:rPr>
                <w:b/>
                <w:sz w:val="20"/>
              </w:rPr>
            </w:pPr>
            <w:r w:rsidRPr="009A487C">
              <w:rPr>
                <w:rFonts w:ascii="Times New Roman" w:eastAsia="Times New Roman" w:hAnsi="Times New Roman" w:cs="Times New Roman"/>
                <w:b/>
                <w:sz w:val="20"/>
              </w:rPr>
              <w:t>Préférences</w:t>
            </w:r>
          </w:p>
        </w:tc>
        <w:tc>
          <w:tcPr>
            <w:tcW w:w="8079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C04E5" w:rsidRPr="009A487C" w:rsidRDefault="001C414D">
            <w:pPr>
              <w:ind w:left="77"/>
              <w:jc w:val="center"/>
              <w:rPr>
                <w:b/>
                <w:sz w:val="20"/>
              </w:rPr>
            </w:pPr>
            <w:r w:rsidRPr="009A487C">
              <w:rPr>
                <w:rFonts w:ascii="Times New Roman" w:eastAsia="Times New Roman" w:hAnsi="Times New Roman" w:cs="Times New Roman"/>
                <w:b/>
                <w:sz w:val="20"/>
              </w:rPr>
              <w:t>Valeur</w:t>
            </w:r>
          </w:p>
        </w:tc>
      </w:tr>
      <w:tr w:rsidR="00FC04E5" w:rsidTr="00095749">
        <w:trPr>
          <w:trHeight w:val="617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Default="001C414D">
            <w:pPr>
              <w:rPr>
                <w:rFonts w:ascii="Times New Roman" w:eastAsia="Times New Roman" w:hAnsi="Times New Roman" w:cs="Times New Roman"/>
                <w:sz w:val="16"/>
                <w:highlight w:val="cyan"/>
              </w:rPr>
            </w:pPr>
            <w:proofErr w:type="spellStart"/>
            <w:r w:rsidRPr="004D1E63">
              <w:rPr>
                <w:rFonts w:ascii="Times New Roman" w:eastAsia="Times New Roman" w:hAnsi="Times New Roman" w:cs="Times New Roman"/>
                <w:sz w:val="16"/>
                <w:highlight w:val="cyan"/>
              </w:rPr>
              <w:t>AdvancedSearchLanguages</w:t>
            </w:r>
            <w:proofErr w:type="spellEnd"/>
          </w:p>
          <w:p w:rsidR="004D1E63" w:rsidRPr="004D1E63" w:rsidRDefault="004D1E63">
            <w:pPr>
              <w:rPr>
                <w:sz w:val="16"/>
                <w:highlight w:val="cyan"/>
              </w:rPr>
            </w:pPr>
            <w:r w:rsidRPr="009A6809">
              <w:rPr>
                <w:b/>
              </w:rPr>
              <w:t xml:space="preserve">Montrée le </w:t>
            </w:r>
            <w:r>
              <w:rPr>
                <w:b/>
              </w:rPr>
              <w:t>22/01/2018</w:t>
            </w:r>
          </w:p>
        </w:tc>
        <w:tc>
          <w:tcPr>
            <w:tcW w:w="8079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C04E5" w:rsidRPr="00D532BA" w:rsidRDefault="001C414D">
            <w:pPr>
              <w:tabs>
                <w:tab w:val="center" w:pos="7429"/>
              </w:tabs>
              <w:rPr>
                <w:sz w:val="14"/>
              </w:rPr>
            </w:pP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Limiter les langues affichées dans les options de la recherche avancées aux codes </w:t>
            </w:r>
            <w:r w:rsidRPr="00D532BA">
              <w:rPr>
                <w:noProof/>
                <w:sz w:val="14"/>
              </w:rPr>
              <w:drawing>
                <wp:inline distT="0" distB="0" distL="0" distR="0" wp14:anchorId="60FE24F3" wp14:editId="10DC6874">
                  <wp:extent cx="1722120" cy="149352"/>
                  <wp:effectExtent l="0" t="0" r="0" b="0"/>
                  <wp:docPr id="4615" name="Picture 4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5" name="Picture 4615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ab/>
              <w:t xml:space="preserve"> de la liste ISO</w:t>
            </w:r>
          </w:p>
          <w:p w:rsidR="00FC04E5" w:rsidRPr="00D532BA" w:rsidRDefault="001C414D">
            <w:pPr>
              <w:ind w:left="14"/>
              <w:rPr>
                <w:sz w:val="14"/>
              </w:rPr>
            </w:pP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639-2 (valeurs séparées par une barre verticale ou une virgule). 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searching.pref#AdvancedSearchLanguages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# Par exemple, pour limiter au français et à l'italien: 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fre|ita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>.</w:t>
            </w:r>
          </w:p>
        </w:tc>
      </w:tr>
      <w:tr w:rsidR="00FC04E5" w:rsidTr="00095749">
        <w:trPr>
          <w:trHeight w:val="617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Default="001C414D">
            <w:pPr>
              <w:rPr>
                <w:rFonts w:ascii="Times New Roman" w:eastAsia="Times New Roman" w:hAnsi="Times New Roman" w:cs="Times New Roman"/>
                <w:sz w:val="16"/>
                <w:highlight w:val="cyan"/>
              </w:rPr>
            </w:pPr>
            <w:proofErr w:type="spellStart"/>
            <w:r w:rsidRPr="004D1E63">
              <w:rPr>
                <w:rFonts w:ascii="Times New Roman" w:eastAsia="Times New Roman" w:hAnsi="Times New Roman" w:cs="Times New Roman"/>
                <w:sz w:val="16"/>
                <w:highlight w:val="cyan"/>
              </w:rPr>
              <w:t>AdvancedSearchTypes</w:t>
            </w:r>
            <w:proofErr w:type="spellEnd"/>
          </w:p>
          <w:p w:rsidR="004D1E63" w:rsidRPr="004D1E63" w:rsidRDefault="004D1E63">
            <w:pPr>
              <w:rPr>
                <w:sz w:val="16"/>
                <w:highlight w:val="cyan"/>
              </w:rPr>
            </w:pPr>
            <w:r w:rsidRPr="009A6809">
              <w:rPr>
                <w:b/>
              </w:rPr>
              <w:t xml:space="preserve">Montrée le </w:t>
            </w:r>
            <w:r>
              <w:rPr>
                <w:b/>
              </w:rPr>
              <w:t>22/01/2018</w:t>
            </w:r>
          </w:p>
        </w:tc>
        <w:tc>
          <w:tcPr>
            <w:tcW w:w="8079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C04E5" w:rsidRPr="00D532BA" w:rsidRDefault="001C414D">
            <w:pPr>
              <w:ind w:left="14"/>
              <w:rPr>
                <w:sz w:val="14"/>
              </w:rPr>
            </w:pPr>
            <w:r w:rsidRPr="00D532BA">
              <w:rPr>
                <w:rFonts w:ascii="Times New Roman" w:eastAsia="Times New Roman" w:hAnsi="Times New Roman" w:cs="Times New Roman"/>
                <w:sz w:val="14"/>
              </w:rPr>
              <w:t>Afficher des onglets à l'OPAC et côté professionnel en recherche avancée pour limiter la recherche sur les champs</w:t>
            </w:r>
          </w:p>
          <w:p w:rsidR="00FC04E5" w:rsidRPr="00D532BA" w:rsidRDefault="001C414D">
            <w:pPr>
              <w:ind w:right="1746"/>
              <w:jc w:val="center"/>
              <w:rPr>
                <w:sz w:val="14"/>
              </w:rPr>
            </w:pPr>
            <w:r w:rsidRPr="00D532BA">
              <w:rPr>
                <w:noProof/>
                <w:sz w:val="14"/>
              </w:rPr>
              <w:drawing>
                <wp:inline distT="0" distB="0" distL="0" distR="0" wp14:anchorId="49C45EF1" wp14:editId="0D7B12AE">
                  <wp:extent cx="1722120" cy="146304"/>
                  <wp:effectExtent l="0" t="0" r="0" b="0"/>
                  <wp:docPr id="281" name="Picture 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(valeurs séparées par |). Les onglets apparaissent dans l'ordre listé.</w:t>
            </w:r>
          </w:p>
          <w:p w:rsidR="00FC04E5" w:rsidRPr="00D532BA" w:rsidRDefault="001C414D">
            <w:pPr>
              <w:ind w:left="14"/>
              <w:rPr>
                <w:sz w:val="14"/>
              </w:rPr>
            </w:pPr>
            <w:r w:rsidRPr="00D532BA">
              <w:rPr>
                <w:rFonts w:ascii="Times New Roman" w:eastAsia="Times New Roman" w:hAnsi="Times New Roman" w:cs="Times New Roman"/>
                <w:sz w:val="14"/>
              </w:rPr>
              <w:t>Valeurs acceptées: Types de document (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itemtypes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>), Codes de collection (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ccode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>) et Localisation (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loc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>).</w:t>
            </w:r>
          </w:p>
        </w:tc>
      </w:tr>
      <w:tr w:rsidR="00FC04E5" w:rsidTr="00095749">
        <w:trPr>
          <w:trHeight w:val="310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Default="001C414D">
            <w:pPr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proofErr w:type="gramStart"/>
            <w:r w:rsidRPr="00D532BA">
              <w:rPr>
                <w:rFonts w:ascii="Times New Roman" w:eastAsia="Times New Roman" w:hAnsi="Times New Roman" w:cs="Times New Roman"/>
                <w:sz w:val="16"/>
                <w:highlight w:val="cyan"/>
              </w:rPr>
              <w:t>expandedSearchOption</w:t>
            </w:r>
            <w:proofErr w:type="spellEnd"/>
            <w:proofErr w:type="gramEnd"/>
          </w:p>
          <w:p w:rsidR="004D1E63" w:rsidRPr="009A487C" w:rsidRDefault="004D1E63">
            <w:pPr>
              <w:rPr>
                <w:sz w:val="16"/>
              </w:rPr>
            </w:pPr>
            <w:r w:rsidRPr="009A6809">
              <w:rPr>
                <w:b/>
              </w:rPr>
              <w:t xml:space="preserve">Montrée le </w:t>
            </w:r>
            <w:r>
              <w:rPr>
                <w:b/>
              </w:rPr>
              <w:t>22/01/2018</w:t>
            </w:r>
          </w:p>
        </w:tc>
        <w:tc>
          <w:tcPr>
            <w:tcW w:w="8079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C04E5" w:rsidRPr="00D532BA" w:rsidRDefault="001C414D">
            <w:pPr>
              <w:tabs>
                <w:tab w:val="center" w:pos="3827"/>
              </w:tabs>
              <w:rPr>
                <w:sz w:val="14"/>
              </w:rPr>
            </w:pP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Par défaut, </w:t>
            </w:r>
            <w:r w:rsidRPr="00D532BA">
              <w:rPr>
                <w:noProof/>
                <w:sz w:val="14"/>
              </w:rPr>
              <w:drawing>
                <wp:inline distT="0" distB="0" distL="0" distR="0" wp14:anchorId="35523B93" wp14:editId="2EC43AF7">
                  <wp:extent cx="603504" cy="137160"/>
                  <wp:effectExtent l="0" t="0" r="0" b="0"/>
                  <wp:docPr id="4616" name="Picture 4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6" name="Picture 4616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ab/>
              <w:t xml:space="preserve"> "Plus d'options" dans la recherche avancée de l'OPAC et de l'interface professionnelle.</w:t>
            </w:r>
          </w:p>
        </w:tc>
      </w:tr>
      <w:tr w:rsidR="00FC04E5" w:rsidTr="00095749">
        <w:trPr>
          <w:trHeight w:val="310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C04E5" w:rsidRPr="00D532BA" w:rsidRDefault="001C414D">
            <w:pPr>
              <w:rPr>
                <w:sz w:val="16"/>
                <w:highlight w:val="green"/>
              </w:rPr>
            </w:pPr>
            <w:proofErr w:type="spellStart"/>
            <w:r w:rsidRPr="00D532BA">
              <w:rPr>
                <w:rFonts w:ascii="Times New Roman" w:eastAsia="Times New Roman" w:hAnsi="Times New Roman" w:cs="Times New Roman"/>
                <w:sz w:val="16"/>
                <w:highlight w:val="green"/>
              </w:rPr>
              <w:t>IntranetNumbersPreferPhrase</w:t>
            </w:r>
            <w:proofErr w:type="spellEnd"/>
          </w:p>
        </w:tc>
        <w:tc>
          <w:tcPr>
            <w:tcW w:w="8079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C04E5" w:rsidRDefault="001C414D">
            <w:pPr>
              <w:tabs>
                <w:tab w:val="center" w:pos="3917"/>
              </w:tabs>
              <w:rPr>
                <w:rFonts w:ascii="Times New Roman" w:eastAsia="Times New Roman" w:hAnsi="Times New Roman" w:cs="Times New Roman"/>
                <w:sz w:val="14"/>
              </w:rPr>
            </w:pP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Par défaut, </w:t>
            </w:r>
            <w:r w:rsidRPr="00D532BA">
              <w:rPr>
                <w:noProof/>
                <w:sz w:val="14"/>
              </w:rPr>
              <w:drawing>
                <wp:inline distT="0" distB="0" distL="0" distR="0" wp14:anchorId="6733D685" wp14:editId="4AB98CFA">
                  <wp:extent cx="576072" cy="137161"/>
                  <wp:effectExtent l="0" t="0" r="0" b="0"/>
                  <wp:docPr id="4617" name="Picture 4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7" name="Picture 4617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13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ab/>
              <w:t xml:space="preserve"> l'opérateur "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phr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" dans les recherches professionnelles sur la 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cote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et les numéros normalisés</w:t>
            </w:r>
          </w:p>
          <w:p w:rsidR="002D3D25" w:rsidRPr="00D532BA" w:rsidRDefault="002D3D25" w:rsidP="002D3D25">
            <w:proofErr w:type="spellStart"/>
            <w:r w:rsidRPr="002D3D25">
              <w:rPr>
                <w:color w:val="7030A0"/>
              </w:rPr>
              <w:t>Progilone</w:t>
            </w:r>
            <w:proofErr w:type="spellEnd"/>
            <w:r w:rsidRPr="002D3D25">
              <w:rPr>
                <w:color w:val="7030A0"/>
              </w:rPr>
              <w:t xml:space="preserve"> ne sait pas ce qu’est </w:t>
            </w:r>
            <w:proofErr w:type="spellStart"/>
            <w:r w:rsidRPr="002D3D25">
              <w:rPr>
                <w:color w:val="7030A0"/>
              </w:rPr>
              <w:t>phr</w:t>
            </w:r>
            <w:proofErr w:type="spellEnd"/>
          </w:p>
        </w:tc>
      </w:tr>
      <w:tr w:rsidR="00FC04E5" w:rsidTr="00095749">
        <w:trPr>
          <w:trHeight w:val="310"/>
        </w:trPr>
        <w:tc>
          <w:tcPr>
            <w:tcW w:w="2694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</w:tcPr>
          <w:p w:rsidR="00FC04E5" w:rsidRPr="00D532BA" w:rsidRDefault="001C414D">
            <w:pPr>
              <w:rPr>
                <w:sz w:val="16"/>
                <w:highlight w:val="green"/>
              </w:rPr>
            </w:pPr>
            <w:proofErr w:type="spellStart"/>
            <w:r w:rsidRPr="00D532BA">
              <w:rPr>
                <w:rFonts w:ascii="Times New Roman" w:eastAsia="Times New Roman" w:hAnsi="Times New Roman" w:cs="Times New Roman"/>
                <w:sz w:val="16"/>
                <w:highlight w:val="green"/>
              </w:rPr>
              <w:t>OPACNumbersPreferPhrase</w:t>
            </w:r>
            <w:proofErr w:type="spellEnd"/>
          </w:p>
        </w:tc>
        <w:tc>
          <w:tcPr>
            <w:tcW w:w="8079" w:type="dxa"/>
            <w:tcBorders>
              <w:top w:val="single" w:sz="4" w:space="0" w:color="CCCCCC"/>
              <w:left w:val="single" w:sz="4" w:space="0" w:color="BCBCBC"/>
              <w:bottom w:val="single" w:sz="4" w:space="0" w:color="BCBCBC"/>
              <w:right w:val="single" w:sz="4" w:space="0" w:color="BCBCBC"/>
            </w:tcBorders>
          </w:tcPr>
          <w:p w:rsidR="00FC04E5" w:rsidRDefault="001C414D">
            <w:pPr>
              <w:tabs>
                <w:tab w:val="center" w:pos="3736"/>
              </w:tabs>
              <w:rPr>
                <w:rFonts w:ascii="Times New Roman" w:eastAsia="Times New Roman" w:hAnsi="Times New Roman" w:cs="Times New Roman"/>
                <w:sz w:val="14"/>
              </w:rPr>
            </w:pPr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Par défaut, </w:t>
            </w:r>
            <w:r w:rsidRPr="00D532BA">
              <w:rPr>
                <w:noProof/>
                <w:sz w:val="14"/>
              </w:rPr>
              <w:drawing>
                <wp:inline distT="0" distB="0" distL="0" distR="0" wp14:anchorId="338D6AF5" wp14:editId="534D07FA">
                  <wp:extent cx="573024" cy="134112"/>
                  <wp:effectExtent l="0" t="0" r="0" b="0"/>
                  <wp:docPr id="287" name="Picture 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2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32BA">
              <w:rPr>
                <w:rFonts w:ascii="Times New Roman" w:eastAsia="Times New Roman" w:hAnsi="Times New Roman" w:cs="Times New Roman"/>
                <w:sz w:val="14"/>
              </w:rPr>
              <w:tab/>
              <w:t xml:space="preserve"> l'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opérateur"phr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>" dans les recherches à l'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opac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sur les </w:t>
            </w:r>
            <w:proofErr w:type="spellStart"/>
            <w:r w:rsidRPr="00D532BA">
              <w:rPr>
                <w:rFonts w:ascii="Times New Roman" w:eastAsia="Times New Roman" w:hAnsi="Times New Roman" w:cs="Times New Roman"/>
                <w:sz w:val="14"/>
              </w:rPr>
              <w:t>cotes</w:t>
            </w:r>
            <w:proofErr w:type="spellEnd"/>
            <w:r w:rsidRPr="00D532BA">
              <w:rPr>
                <w:rFonts w:ascii="Times New Roman" w:eastAsia="Times New Roman" w:hAnsi="Times New Roman" w:cs="Times New Roman"/>
                <w:sz w:val="14"/>
              </w:rPr>
              <w:t xml:space="preserve"> et les numéros normalisés</w:t>
            </w:r>
          </w:p>
          <w:p w:rsidR="002D3D25" w:rsidRPr="00D532BA" w:rsidRDefault="002D3D25">
            <w:pPr>
              <w:tabs>
                <w:tab w:val="center" w:pos="3736"/>
              </w:tabs>
              <w:rPr>
                <w:sz w:val="14"/>
              </w:rPr>
            </w:pPr>
            <w:proofErr w:type="spellStart"/>
            <w:r w:rsidRPr="002D3D25">
              <w:rPr>
                <w:color w:val="7030A0"/>
              </w:rPr>
              <w:t>Progilone</w:t>
            </w:r>
            <w:proofErr w:type="spellEnd"/>
            <w:r w:rsidRPr="002D3D25">
              <w:rPr>
                <w:color w:val="7030A0"/>
              </w:rPr>
              <w:t xml:space="preserve"> ne sait pas ce qu’est </w:t>
            </w:r>
            <w:proofErr w:type="spellStart"/>
            <w:r w:rsidRPr="002D3D25">
              <w:rPr>
                <w:color w:val="7030A0"/>
              </w:rPr>
              <w:t>phr</w:t>
            </w:r>
            <w:proofErr w:type="spellEnd"/>
          </w:p>
        </w:tc>
      </w:tr>
    </w:tbl>
    <w:p w:rsidR="00FC04E5" w:rsidRDefault="00FC04E5" w:rsidP="00095749">
      <w:pPr>
        <w:spacing w:after="13" w:line="265" w:lineRule="auto"/>
        <w:ind w:left="149" w:right="-14"/>
      </w:pPr>
    </w:p>
    <w:p w:rsidR="002D3D25" w:rsidRDefault="002D3D25" w:rsidP="00095749">
      <w:pPr>
        <w:spacing w:after="13" w:line="265" w:lineRule="auto"/>
        <w:ind w:left="149" w:right="-14"/>
      </w:pPr>
    </w:p>
    <w:sectPr w:rsidR="002D3D25" w:rsidSect="00095749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3A5D"/>
    <w:multiLevelType w:val="hybridMultilevel"/>
    <w:tmpl w:val="73946DB0"/>
    <w:lvl w:ilvl="0" w:tplc="87D226EA">
      <w:start w:val="1"/>
      <w:numFmt w:val="decimal"/>
      <w:lvlText w:val="%1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80B0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54D1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C669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D0D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628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5091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2000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C291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E5"/>
    <w:rsid w:val="00024A62"/>
    <w:rsid w:val="00024FA1"/>
    <w:rsid w:val="00035132"/>
    <w:rsid w:val="00095749"/>
    <w:rsid w:val="00182078"/>
    <w:rsid w:val="001C414D"/>
    <w:rsid w:val="002D3D25"/>
    <w:rsid w:val="002F5D45"/>
    <w:rsid w:val="00314260"/>
    <w:rsid w:val="004D1E63"/>
    <w:rsid w:val="00515236"/>
    <w:rsid w:val="007B2133"/>
    <w:rsid w:val="009A487C"/>
    <w:rsid w:val="00D532BA"/>
    <w:rsid w:val="00EA16E7"/>
    <w:rsid w:val="00ED24A6"/>
    <w:rsid w:val="00F03A91"/>
    <w:rsid w:val="00F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72D5"/>
  <w15:docId w15:val="{C0A38F94-3481-49B1-9EE2-D8F2357E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095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5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749"/>
    <w:rPr>
      <w:rFonts w:ascii="Tahoma" w:eastAsia="Calibri" w:hAnsi="Tahoma" w:cs="Tahoma"/>
      <w:color w:val="000000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957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957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erm">
    <w:name w:val="term"/>
    <w:basedOn w:val="Policepardfaut"/>
    <w:rsid w:val="0003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png"/><Relationship Id="rId39" Type="http://schemas.openxmlformats.org/officeDocument/2006/relationships/image" Target="media/image35.jpg"/><Relationship Id="rId21" Type="http://schemas.openxmlformats.org/officeDocument/2006/relationships/image" Target="media/image17.jpe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pn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8.jpe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fontTable" Target="fontTable.xml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Koha â•º Administration systÃ¨me â•º PrÃ©fÃ©rences systÃ¨me</vt:lpstr>
    </vt:vector>
  </TitlesOfParts>
  <Company>ENSSIB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Koha â•º Administration systÃ¨me â•º PrÃ©fÃ©rences systÃ¨me</dc:title>
  <dc:subject/>
  <dc:creator>lquinson</dc:creator>
  <cp:keywords/>
  <cp:lastModifiedBy>Aurélie Bérut</cp:lastModifiedBy>
  <cp:revision>15</cp:revision>
  <dcterms:created xsi:type="dcterms:W3CDTF">2017-10-12T15:32:00Z</dcterms:created>
  <dcterms:modified xsi:type="dcterms:W3CDTF">2018-03-08T14:21:00Z</dcterms:modified>
</cp:coreProperties>
</file>